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153D" w14:textId="1B1531FB" w:rsidR="007477F4" w:rsidRPr="002E3E8F" w:rsidRDefault="007477F4" w:rsidP="007477F4">
      <w:pPr>
        <w:spacing w:after="0" w:line="240" w:lineRule="auto"/>
        <w:rPr>
          <w:rFonts w:eastAsia="Times New Roman" w:cs="Arial"/>
          <w:color w:val="000000"/>
        </w:rPr>
      </w:pPr>
      <w:r w:rsidRPr="002E3E8F">
        <w:rPr>
          <w:rFonts w:eastAsia="Times New Roman" w:cs="Arial"/>
          <w:b/>
          <w:bCs/>
          <w:color w:val="000000"/>
        </w:rPr>
        <w:t xml:space="preserve">VOF Board </w:t>
      </w:r>
      <w:r>
        <w:rPr>
          <w:rFonts w:eastAsia="Times New Roman" w:cs="Arial"/>
          <w:b/>
          <w:bCs/>
          <w:color w:val="000000"/>
        </w:rPr>
        <w:t xml:space="preserve">of Directors </w:t>
      </w:r>
      <w:r w:rsidRPr="002E3E8F">
        <w:rPr>
          <w:rFonts w:eastAsia="Times New Roman" w:cs="Arial"/>
          <w:b/>
          <w:bCs/>
          <w:color w:val="000000"/>
        </w:rPr>
        <w:t xml:space="preserve">Meeting </w:t>
      </w:r>
      <w:r w:rsidR="008F0965">
        <w:rPr>
          <w:rFonts w:eastAsia="Times New Roman" w:cs="Arial"/>
          <w:b/>
          <w:bCs/>
          <w:color w:val="000000"/>
        </w:rPr>
        <w:t>7</w:t>
      </w:r>
      <w:r>
        <w:rPr>
          <w:rFonts w:eastAsia="Times New Roman" w:cs="Arial"/>
          <w:b/>
          <w:bCs/>
          <w:color w:val="000000"/>
        </w:rPr>
        <w:t>/6/2023</w:t>
      </w:r>
    </w:p>
    <w:p w14:paraId="75F87FC0" w14:textId="77777777" w:rsidR="007477F4" w:rsidRPr="002E3E8F" w:rsidRDefault="007477F4" w:rsidP="007477F4">
      <w:pPr>
        <w:spacing w:after="0" w:line="240" w:lineRule="auto"/>
        <w:rPr>
          <w:rFonts w:eastAsia="Times New Roman" w:cs="Arial"/>
          <w:color w:val="000000"/>
        </w:rPr>
      </w:pPr>
      <w:r>
        <w:rPr>
          <w:rFonts w:eastAsia="Times New Roman" w:cs="Arial"/>
          <w:color w:val="000000"/>
        </w:rPr>
        <w:t>Clay County Shrine Club – 2471 Russell Road</w:t>
      </w:r>
    </w:p>
    <w:p w14:paraId="5949EA99" w14:textId="517A0B7B" w:rsidR="007477F4" w:rsidRDefault="007477F4" w:rsidP="007477F4">
      <w:pPr>
        <w:pBdr>
          <w:bottom w:val="single" w:sz="12" w:space="1" w:color="auto"/>
        </w:pBdr>
        <w:spacing w:after="0" w:line="240" w:lineRule="auto"/>
        <w:jc w:val="both"/>
        <w:rPr>
          <w:rFonts w:eastAsia="Times New Roman" w:cs="Arial"/>
          <w:color w:val="000000"/>
        </w:rPr>
      </w:pPr>
      <w:r w:rsidRPr="002E3E8F">
        <w:rPr>
          <w:rFonts w:eastAsia="Times New Roman" w:cs="Arial"/>
          <w:color w:val="000000"/>
        </w:rPr>
        <w:br/>
      </w:r>
      <w:r>
        <w:rPr>
          <w:rFonts w:eastAsia="Times New Roman" w:cs="Arial"/>
        </w:rPr>
        <w:t>The</w:t>
      </w:r>
      <w:r w:rsidRPr="002E3E8F">
        <w:rPr>
          <w:rFonts w:eastAsia="Times New Roman" w:cs="Arial"/>
          <w:color w:val="000000"/>
        </w:rPr>
        <w:t xml:space="preserve"> meeting</w:t>
      </w:r>
      <w:r>
        <w:rPr>
          <w:rFonts w:eastAsia="Times New Roman" w:cs="Arial"/>
          <w:color w:val="000000"/>
        </w:rPr>
        <w:t xml:space="preserve"> was called</w:t>
      </w:r>
      <w:r w:rsidRPr="002E3E8F">
        <w:rPr>
          <w:rFonts w:eastAsia="Times New Roman" w:cs="Arial"/>
          <w:color w:val="000000"/>
        </w:rPr>
        <w:t xml:space="preserve"> to order at </w:t>
      </w:r>
      <w:r>
        <w:rPr>
          <w:rFonts w:eastAsia="Times New Roman" w:cs="Arial"/>
          <w:color w:val="000000"/>
        </w:rPr>
        <w:t>7:05</w:t>
      </w:r>
      <w:r w:rsidRPr="002E3E8F">
        <w:rPr>
          <w:rFonts w:eastAsia="Times New Roman" w:cs="Arial"/>
          <w:color w:val="000000"/>
        </w:rPr>
        <w:t>pm</w:t>
      </w:r>
      <w:r>
        <w:rPr>
          <w:rFonts w:eastAsia="Times New Roman" w:cs="Arial"/>
          <w:color w:val="000000"/>
        </w:rPr>
        <w:t xml:space="preserve"> by Ernie Dukes, President</w:t>
      </w:r>
      <w:r w:rsidRPr="002E3E8F">
        <w:rPr>
          <w:rFonts w:eastAsia="Times New Roman" w:cs="Arial"/>
          <w:color w:val="000000"/>
        </w:rPr>
        <w:t xml:space="preserve">. Present were </w:t>
      </w:r>
      <w:r>
        <w:rPr>
          <w:rFonts w:eastAsia="Times New Roman" w:cs="Arial"/>
          <w:color w:val="000000"/>
        </w:rPr>
        <w:t xml:space="preserve">Ernie Dukes, David Smith and </w:t>
      </w:r>
      <w:r w:rsidR="008F0965">
        <w:rPr>
          <w:rFonts w:eastAsia="Times New Roman" w:cs="Arial"/>
          <w:color w:val="000000"/>
        </w:rPr>
        <w:t>Maryse Andre</w:t>
      </w:r>
      <w:r>
        <w:rPr>
          <w:rFonts w:eastAsia="Times New Roman" w:cs="Arial"/>
          <w:color w:val="000000"/>
        </w:rPr>
        <w:t>; Kathy</w:t>
      </w:r>
      <w:r w:rsidRPr="002E3E8F">
        <w:rPr>
          <w:rFonts w:eastAsia="Times New Roman" w:cs="Arial"/>
          <w:color w:val="000000"/>
        </w:rPr>
        <w:t xml:space="preserve"> Melton</w:t>
      </w:r>
      <w:r>
        <w:rPr>
          <w:rFonts w:eastAsia="Times New Roman" w:cs="Arial"/>
          <w:color w:val="000000"/>
        </w:rPr>
        <w:t>, CAM</w:t>
      </w:r>
      <w:r w:rsidRPr="002E3E8F">
        <w:rPr>
          <w:rFonts w:eastAsia="Times New Roman" w:cs="Arial"/>
          <w:color w:val="000000"/>
        </w:rPr>
        <w:t xml:space="preserve"> </w:t>
      </w:r>
      <w:r>
        <w:rPr>
          <w:rFonts w:eastAsia="Times New Roman" w:cs="Arial"/>
          <w:color w:val="000000"/>
        </w:rPr>
        <w:t>represented</w:t>
      </w:r>
      <w:r w:rsidRPr="002E3E8F">
        <w:rPr>
          <w:rFonts w:eastAsia="Times New Roman" w:cs="Arial"/>
          <w:color w:val="000000"/>
        </w:rPr>
        <w:t xml:space="preserve"> the CAM Team. </w:t>
      </w:r>
      <w:r>
        <w:rPr>
          <w:rFonts w:eastAsia="Times New Roman" w:cs="Arial"/>
          <w:color w:val="000000"/>
        </w:rPr>
        <w:t xml:space="preserve"> </w:t>
      </w:r>
      <w:r w:rsidRPr="002E3E8F">
        <w:rPr>
          <w:rFonts w:eastAsia="Times New Roman" w:cs="Arial"/>
          <w:color w:val="000000"/>
        </w:rPr>
        <w:t>A quorum was present.</w:t>
      </w:r>
      <w:r>
        <w:rPr>
          <w:rFonts w:eastAsia="Times New Roman" w:cs="Arial"/>
          <w:color w:val="000000"/>
        </w:rPr>
        <w:t xml:space="preserve">  </w:t>
      </w:r>
    </w:p>
    <w:p w14:paraId="03B9E78C" w14:textId="77777777" w:rsidR="007477F4" w:rsidRPr="002E3E8F" w:rsidRDefault="007477F4" w:rsidP="007477F4">
      <w:pPr>
        <w:pBdr>
          <w:bottom w:val="single" w:sz="12" w:space="1" w:color="auto"/>
        </w:pBdr>
        <w:spacing w:after="0" w:line="240" w:lineRule="auto"/>
        <w:jc w:val="both"/>
        <w:rPr>
          <w:rFonts w:eastAsia="Times New Roman" w:cs="Arial"/>
        </w:rPr>
      </w:pPr>
    </w:p>
    <w:p w14:paraId="0DF491EC" w14:textId="77777777" w:rsidR="007477F4" w:rsidRDefault="007477F4" w:rsidP="007477F4">
      <w:pPr>
        <w:spacing w:after="0" w:line="240" w:lineRule="auto"/>
        <w:jc w:val="both"/>
        <w:rPr>
          <w:rFonts w:eastAsia="Times New Roman" w:cs="Arial"/>
          <w:color w:val="000000"/>
        </w:rPr>
      </w:pPr>
    </w:p>
    <w:p w14:paraId="7A8EB6B7" w14:textId="7F1E90E1" w:rsidR="007477F4" w:rsidRDefault="007477F4" w:rsidP="007477F4">
      <w:pPr>
        <w:spacing w:after="0" w:line="240" w:lineRule="auto"/>
        <w:jc w:val="both"/>
        <w:rPr>
          <w:rFonts w:eastAsia="Times New Roman" w:cs="Arial"/>
          <w:b/>
          <w:color w:val="000000"/>
        </w:rPr>
      </w:pPr>
      <w:r>
        <w:rPr>
          <w:rFonts w:eastAsia="Times New Roman" w:cs="Arial"/>
          <w:b/>
          <w:color w:val="000000"/>
        </w:rPr>
        <w:t>Homeowners Forum</w:t>
      </w:r>
      <w:r w:rsidR="008F0965">
        <w:rPr>
          <w:rFonts w:eastAsia="Times New Roman" w:cs="Arial"/>
          <w:b/>
          <w:color w:val="000000"/>
        </w:rPr>
        <w:t>:</w:t>
      </w:r>
    </w:p>
    <w:p w14:paraId="37C54FC4" w14:textId="38E9768B" w:rsidR="008F0965" w:rsidRDefault="008F0965" w:rsidP="007477F4">
      <w:pPr>
        <w:spacing w:after="0" w:line="240" w:lineRule="auto"/>
        <w:jc w:val="both"/>
        <w:rPr>
          <w:rFonts w:eastAsia="Times New Roman" w:cs="Arial"/>
          <w:bCs/>
          <w:color w:val="000000"/>
        </w:rPr>
      </w:pPr>
      <w:r>
        <w:rPr>
          <w:rFonts w:eastAsia="Times New Roman" w:cs="Arial"/>
          <w:bCs/>
          <w:color w:val="000000"/>
        </w:rPr>
        <w:t>A homeowner shared that the new landscape vendor is doing a great job.</w:t>
      </w:r>
    </w:p>
    <w:p w14:paraId="0A032306" w14:textId="77777777" w:rsidR="008F0965" w:rsidRDefault="008F0965" w:rsidP="007477F4">
      <w:pPr>
        <w:spacing w:after="0" w:line="240" w:lineRule="auto"/>
        <w:jc w:val="both"/>
        <w:rPr>
          <w:rFonts w:eastAsia="Times New Roman" w:cs="Arial"/>
          <w:bCs/>
          <w:color w:val="000000"/>
        </w:rPr>
      </w:pPr>
    </w:p>
    <w:p w14:paraId="3E480CA2" w14:textId="1BB8187D" w:rsidR="008F0965" w:rsidRDefault="008F0965" w:rsidP="007477F4">
      <w:pPr>
        <w:spacing w:after="0" w:line="240" w:lineRule="auto"/>
        <w:jc w:val="both"/>
        <w:rPr>
          <w:rFonts w:eastAsia="Times New Roman" w:cs="Arial"/>
          <w:bCs/>
          <w:color w:val="000000"/>
        </w:rPr>
      </w:pPr>
      <w:r>
        <w:rPr>
          <w:rFonts w:eastAsia="Times New Roman" w:cs="Arial"/>
          <w:bCs/>
          <w:color w:val="000000"/>
        </w:rPr>
        <w:t>The stop sign at Glitter Court needs to be replaced.  Also, the sign for a speed bump needs to be reinstalled.</w:t>
      </w:r>
    </w:p>
    <w:p w14:paraId="041F5D28" w14:textId="7E369146" w:rsidR="008F0965" w:rsidRDefault="008F0965" w:rsidP="007477F4">
      <w:pPr>
        <w:spacing w:after="0" w:line="240" w:lineRule="auto"/>
        <w:jc w:val="both"/>
        <w:rPr>
          <w:rFonts w:eastAsia="Times New Roman" w:cs="Arial"/>
          <w:bCs/>
          <w:color w:val="000000"/>
        </w:rPr>
      </w:pPr>
    </w:p>
    <w:p w14:paraId="76BAA288" w14:textId="49D66C8A" w:rsidR="008F0965" w:rsidRDefault="008F0965" w:rsidP="007477F4">
      <w:pPr>
        <w:spacing w:after="0" w:line="240" w:lineRule="auto"/>
        <w:jc w:val="both"/>
        <w:rPr>
          <w:rFonts w:eastAsia="Times New Roman" w:cs="Arial"/>
          <w:bCs/>
          <w:color w:val="000000"/>
        </w:rPr>
      </w:pPr>
      <w:r>
        <w:rPr>
          <w:rFonts w:eastAsia="Times New Roman" w:cs="Arial"/>
          <w:bCs/>
          <w:color w:val="000000"/>
        </w:rPr>
        <w:t>The resident’s gate on the entrance side is dragging on the asphalt.</w:t>
      </w:r>
    </w:p>
    <w:p w14:paraId="4DDC9DF8" w14:textId="77777777" w:rsidR="008F0965" w:rsidRDefault="008F0965" w:rsidP="007477F4">
      <w:pPr>
        <w:spacing w:after="0" w:line="240" w:lineRule="auto"/>
        <w:jc w:val="both"/>
        <w:rPr>
          <w:rFonts w:eastAsia="Times New Roman" w:cs="Arial"/>
          <w:bCs/>
          <w:color w:val="000000"/>
        </w:rPr>
      </w:pPr>
    </w:p>
    <w:p w14:paraId="3FCEA8E3" w14:textId="7631F224" w:rsidR="00DA21C7" w:rsidRDefault="008F0965" w:rsidP="007477F4">
      <w:pPr>
        <w:spacing w:after="0" w:line="240" w:lineRule="auto"/>
        <w:jc w:val="both"/>
        <w:rPr>
          <w:rFonts w:eastAsia="Times New Roman" w:cs="Arial"/>
          <w:bCs/>
          <w:color w:val="000000"/>
        </w:rPr>
      </w:pPr>
      <w:r>
        <w:rPr>
          <w:rFonts w:eastAsia="Times New Roman" w:cs="Arial"/>
          <w:bCs/>
          <w:color w:val="000000"/>
        </w:rPr>
        <w:t>There is an irrigation leak behind the barcode reader at the front gate.</w:t>
      </w:r>
    </w:p>
    <w:p w14:paraId="7AAB3825" w14:textId="77777777" w:rsidR="008F0965" w:rsidRDefault="008F0965" w:rsidP="007477F4">
      <w:pPr>
        <w:spacing w:after="0" w:line="240" w:lineRule="auto"/>
        <w:jc w:val="both"/>
        <w:rPr>
          <w:rFonts w:eastAsia="Times New Roman" w:cs="Arial"/>
          <w:bCs/>
          <w:color w:val="000000"/>
        </w:rPr>
      </w:pPr>
    </w:p>
    <w:p w14:paraId="571E665B" w14:textId="1AF2B9BD" w:rsidR="007477F4" w:rsidRDefault="007477F4" w:rsidP="007477F4">
      <w:pPr>
        <w:spacing w:after="0" w:line="240" w:lineRule="auto"/>
        <w:jc w:val="both"/>
        <w:rPr>
          <w:rFonts w:eastAsia="Times New Roman" w:cs="Arial"/>
          <w:color w:val="000000"/>
        </w:rPr>
      </w:pPr>
      <w:r>
        <w:rPr>
          <w:rFonts w:eastAsia="Times New Roman" w:cs="Arial"/>
          <w:b/>
          <w:color w:val="000000"/>
        </w:rPr>
        <w:t xml:space="preserve">Approval of Minutes – </w:t>
      </w:r>
      <w:r>
        <w:rPr>
          <w:rFonts w:eastAsia="Times New Roman" w:cs="Arial"/>
          <w:bCs/>
          <w:color w:val="000000"/>
        </w:rPr>
        <w:t xml:space="preserve">A motion was made by David Smith to waive the reading and to approve the minutes of the </w:t>
      </w:r>
      <w:r w:rsidR="008F0965">
        <w:rPr>
          <w:rFonts w:eastAsia="Times New Roman" w:cs="Arial"/>
          <w:bCs/>
          <w:color w:val="000000"/>
        </w:rPr>
        <w:t xml:space="preserve">April 6, </w:t>
      </w:r>
      <w:proofErr w:type="gramStart"/>
      <w:r w:rsidR="008F0965">
        <w:rPr>
          <w:rFonts w:eastAsia="Times New Roman" w:cs="Arial"/>
          <w:bCs/>
          <w:color w:val="000000"/>
        </w:rPr>
        <w:t>2023</w:t>
      </w:r>
      <w:proofErr w:type="gramEnd"/>
      <w:r w:rsidR="008F0965">
        <w:rPr>
          <w:rFonts w:eastAsia="Times New Roman" w:cs="Arial"/>
          <w:bCs/>
          <w:color w:val="000000"/>
        </w:rPr>
        <w:t xml:space="preserve"> Board of Directors meeting and the Jun1 ,2023 Board o</w:t>
      </w:r>
      <w:r>
        <w:rPr>
          <w:rFonts w:eastAsia="Times New Roman" w:cs="Arial"/>
          <w:bCs/>
          <w:color w:val="000000"/>
        </w:rPr>
        <w:t xml:space="preserve">f Directors meeting as written.  </w:t>
      </w:r>
      <w:r w:rsidR="008F0965">
        <w:rPr>
          <w:rFonts w:eastAsia="Times New Roman" w:cs="Arial"/>
          <w:bCs/>
          <w:color w:val="000000"/>
        </w:rPr>
        <w:t xml:space="preserve">Maryse Andre </w:t>
      </w:r>
      <w:r>
        <w:rPr>
          <w:rFonts w:eastAsia="Times New Roman" w:cs="Arial"/>
          <w:bCs/>
          <w:color w:val="000000"/>
        </w:rPr>
        <w:t xml:space="preserve">seconded.  </w:t>
      </w:r>
      <w:r>
        <w:rPr>
          <w:rFonts w:eastAsia="Times New Roman" w:cs="Arial"/>
          <w:color w:val="000000"/>
        </w:rPr>
        <w:t>None opposed and the motion carried.  The minutes will be posted on the community website.</w:t>
      </w:r>
    </w:p>
    <w:p w14:paraId="4EEBBDAE" w14:textId="44D8AEC7" w:rsidR="00F226C2" w:rsidRDefault="00F226C2" w:rsidP="0077071F">
      <w:pPr>
        <w:spacing w:after="0" w:line="240" w:lineRule="auto"/>
        <w:jc w:val="both"/>
        <w:rPr>
          <w:rFonts w:eastAsia="Times New Roman" w:cs="Arial"/>
          <w:color w:val="000000"/>
        </w:rPr>
      </w:pPr>
    </w:p>
    <w:p w14:paraId="47B5D7B8" w14:textId="32CD816C" w:rsidR="00F226C2" w:rsidRPr="008F0965" w:rsidRDefault="00F226C2" w:rsidP="0077071F">
      <w:pPr>
        <w:spacing w:after="0" w:line="240" w:lineRule="auto"/>
        <w:jc w:val="both"/>
        <w:rPr>
          <w:rFonts w:eastAsia="Times New Roman" w:cs="Arial"/>
          <w:color w:val="000000"/>
        </w:rPr>
      </w:pPr>
      <w:r>
        <w:rPr>
          <w:rFonts w:eastAsia="Times New Roman" w:cs="Arial"/>
          <w:b/>
          <w:bCs/>
          <w:color w:val="000000"/>
        </w:rPr>
        <w:t>Board Reports:</w:t>
      </w:r>
      <w:r w:rsidR="008F0965">
        <w:rPr>
          <w:rFonts w:eastAsia="Times New Roman" w:cs="Arial"/>
          <w:b/>
          <w:bCs/>
          <w:color w:val="000000"/>
        </w:rPr>
        <w:t xml:space="preserve">  </w:t>
      </w:r>
      <w:r w:rsidR="008F0965">
        <w:rPr>
          <w:rFonts w:eastAsia="Times New Roman" w:cs="Arial"/>
          <w:color w:val="000000"/>
        </w:rPr>
        <w:t>None</w:t>
      </w:r>
    </w:p>
    <w:p w14:paraId="663D03B3" w14:textId="77777777" w:rsidR="007477F4" w:rsidRDefault="007477F4" w:rsidP="0077071F">
      <w:pPr>
        <w:spacing w:after="0" w:line="240" w:lineRule="auto"/>
        <w:jc w:val="both"/>
        <w:rPr>
          <w:rFonts w:eastAsia="Times New Roman" w:cs="Arial"/>
          <w:color w:val="000000"/>
        </w:rPr>
      </w:pPr>
    </w:p>
    <w:p w14:paraId="6B43818D" w14:textId="69D32A59" w:rsidR="007477F4" w:rsidRDefault="007477F4" w:rsidP="0077071F">
      <w:pPr>
        <w:spacing w:after="0" w:line="240" w:lineRule="auto"/>
        <w:jc w:val="both"/>
        <w:rPr>
          <w:rFonts w:eastAsia="Times New Roman" w:cs="Arial"/>
          <w:b/>
          <w:bCs/>
          <w:color w:val="000000"/>
        </w:rPr>
      </w:pPr>
      <w:r>
        <w:rPr>
          <w:rFonts w:eastAsia="Times New Roman" w:cs="Arial"/>
          <w:b/>
          <w:bCs/>
          <w:color w:val="000000"/>
        </w:rPr>
        <w:t>Committee Reports:</w:t>
      </w:r>
    </w:p>
    <w:p w14:paraId="2AD80466" w14:textId="2E587B41" w:rsidR="007477F4" w:rsidRDefault="007477F4" w:rsidP="0077071F">
      <w:pPr>
        <w:spacing w:after="0" w:line="240" w:lineRule="auto"/>
        <w:jc w:val="both"/>
        <w:rPr>
          <w:rFonts w:eastAsia="Times New Roman" w:cs="Arial"/>
          <w:color w:val="000000"/>
        </w:rPr>
      </w:pPr>
      <w:r>
        <w:rPr>
          <w:rFonts w:eastAsia="Times New Roman" w:cs="Arial"/>
          <w:color w:val="000000"/>
        </w:rPr>
        <w:t xml:space="preserve">ARC – </w:t>
      </w:r>
      <w:r w:rsidR="008F0965">
        <w:rPr>
          <w:rFonts w:eastAsia="Times New Roman" w:cs="Arial"/>
          <w:color w:val="000000"/>
        </w:rPr>
        <w:t>Mediation has been set for one property that moved forward with changes that were not approved by the ARC.</w:t>
      </w:r>
    </w:p>
    <w:p w14:paraId="0EA045B8" w14:textId="5BDC8EB5" w:rsidR="007477F4" w:rsidRDefault="007477F4" w:rsidP="0077071F">
      <w:pPr>
        <w:spacing w:after="0" w:line="240" w:lineRule="auto"/>
        <w:jc w:val="both"/>
        <w:rPr>
          <w:rFonts w:eastAsia="Times New Roman" w:cs="Arial"/>
          <w:color w:val="000000"/>
        </w:rPr>
      </w:pPr>
      <w:r>
        <w:rPr>
          <w:rFonts w:eastAsia="Times New Roman" w:cs="Arial"/>
          <w:color w:val="000000"/>
        </w:rPr>
        <w:t xml:space="preserve">Community Beautification Committee – The </w:t>
      </w:r>
      <w:r w:rsidR="008F0965">
        <w:rPr>
          <w:rFonts w:eastAsia="Times New Roman" w:cs="Arial"/>
          <w:color w:val="000000"/>
        </w:rPr>
        <w:t>Committee has not been as active due to the high temperatures.  Flags were put out for the 4</w:t>
      </w:r>
      <w:r w:rsidR="008F0965" w:rsidRPr="008F0965">
        <w:rPr>
          <w:rFonts w:eastAsia="Times New Roman" w:cs="Arial"/>
          <w:color w:val="000000"/>
          <w:vertAlign w:val="superscript"/>
        </w:rPr>
        <w:t>th</w:t>
      </w:r>
      <w:r w:rsidR="008F0965">
        <w:rPr>
          <w:rFonts w:eastAsia="Times New Roman" w:cs="Arial"/>
          <w:color w:val="000000"/>
        </w:rPr>
        <w:t xml:space="preserve"> of July.  The landscape vendor needs to be contacted about installing flowers and mulch.</w:t>
      </w:r>
      <w:r w:rsidR="00DA21C7">
        <w:rPr>
          <w:rFonts w:eastAsia="Times New Roman" w:cs="Arial"/>
          <w:color w:val="000000"/>
        </w:rPr>
        <w:t xml:space="preserve">  The fountain at the entrance needs cleaning.  Two proposals were received:</w:t>
      </w:r>
    </w:p>
    <w:p w14:paraId="518ECA23" w14:textId="1713FFFB" w:rsidR="00DA21C7" w:rsidRDefault="00DA21C7" w:rsidP="00DA21C7">
      <w:pPr>
        <w:pStyle w:val="ListParagraph"/>
        <w:numPr>
          <w:ilvl w:val="0"/>
          <w:numId w:val="16"/>
        </w:numPr>
        <w:spacing w:after="0" w:line="240" w:lineRule="auto"/>
        <w:jc w:val="both"/>
        <w:rPr>
          <w:rFonts w:eastAsia="Times New Roman" w:cs="Arial"/>
          <w:color w:val="000000"/>
        </w:rPr>
      </w:pPr>
      <w:r>
        <w:rPr>
          <w:rFonts w:eastAsia="Times New Roman" w:cs="Arial"/>
          <w:color w:val="000000"/>
        </w:rPr>
        <w:t>Innovative Fountain Services - $325.00</w:t>
      </w:r>
    </w:p>
    <w:p w14:paraId="05F48DB5" w14:textId="00C45426" w:rsidR="00DA21C7" w:rsidRDefault="00DA21C7" w:rsidP="00DA21C7">
      <w:pPr>
        <w:pStyle w:val="ListParagraph"/>
        <w:numPr>
          <w:ilvl w:val="0"/>
          <w:numId w:val="16"/>
        </w:numPr>
        <w:spacing w:after="0" w:line="240" w:lineRule="auto"/>
        <w:jc w:val="both"/>
        <w:rPr>
          <w:rFonts w:eastAsia="Times New Roman" w:cs="Arial"/>
          <w:color w:val="000000"/>
        </w:rPr>
      </w:pPr>
      <w:r>
        <w:rPr>
          <w:rFonts w:eastAsia="Times New Roman" w:cs="Arial"/>
          <w:color w:val="000000"/>
        </w:rPr>
        <w:t>Local Fountain Expert - $302.15</w:t>
      </w:r>
    </w:p>
    <w:p w14:paraId="61CC1966" w14:textId="048448D6" w:rsidR="00DA21C7" w:rsidRPr="00DA21C7" w:rsidRDefault="00DA21C7" w:rsidP="00DA21C7">
      <w:pPr>
        <w:spacing w:after="0" w:line="240" w:lineRule="auto"/>
        <w:ind w:left="720"/>
        <w:jc w:val="both"/>
        <w:rPr>
          <w:rFonts w:eastAsia="Times New Roman" w:cs="Arial"/>
          <w:color w:val="000000"/>
        </w:rPr>
      </w:pPr>
      <w:r>
        <w:rPr>
          <w:rFonts w:eastAsia="Times New Roman" w:cs="Arial"/>
          <w:color w:val="000000"/>
        </w:rPr>
        <w:t>A motion was made by David Smith to approve the proposal from Local Fountain Expert for $302.15, seconded by Maryse Andre.  None opposed and the motion carried.</w:t>
      </w:r>
    </w:p>
    <w:p w14:paraId="5C67A186" w14:textId="77777777" w:rsidR="0071365E" w:rsidRPr="002E3E8F" w:rsidRDefault="0071365E" w:rsidP="0077071F">
      <w:pPr>
        <w:spacing w:after="0" w:line="240" w:lineRule="auto"/>
        <w:jc w:val="both"/>
        <w:rPr>
          <w:rFonts w:eastAsia="Times New Roman" w:cs="Arial"/>
          <w:color w:val="000000"/>
        </w:rPr>
      </w:pPr>
    </w:p>
    <w:p w14:paraId="06F36703" w14:textId="76B6ACC5" w:rsidR="0071365E" w:rsidRDefault="00CD4F51" w:rsidP="0077071F">
      <w:pPr>
        <w:spacing w:after="0" w:line="240" w:lineRule="auto"/>
        <w:jc w:val="both"/>
        <w:rPr>
          <w:rFonts w:eastAsia="Times New Roman" w:cs="Arial"/>
          <w:color w:val="000000"/>
        </w:rPr>
      </w:pPr>
      <w:r>
        <w:rPr>
          <w:rFonts w:eastAsia="Times New Roman" w:cs="Arial"/>
          <w:b/>
          <w:color w:val="000000"/>
        </w:rPr>
        <w:t>Financial R</w:t>
      </w:r>
      <w:r w:rsidR="00276F7D">
        <w:rPr>
          <w:rFonts w:eastAsia="Times New Roman" w:cs="Arial"/>
          <w:b/>
          <w:color w:val="000000"/>
        </w:rPr>
        <w:t>eport</w:t>
      </w:r>
      <w:r>
        <w:rPr>
          <w:rFonts w:eastAsia="Times New Roman" w:cs="Arial"/>
          <w:b/>
          <w:color w:val="000000"/>
        </w:rPr>
        <w:t xml:space="preserve"> – </w:t>
      </w:r>
      <w:r>
        <w:rPr>
          <w:rFonts w:eastAsia="Times New Roman" w:cs="Arial"/>
          <w:color w:val="000000"/>
        </w:rPr>
        <w:t xml:space="preserve">Kathy </w:t>
      </w:r>
      <w:r w:rsidRPr="00CD4F51">
        <w:rPr>
          <w:rFonts w:eastAsia="Times New Roman" w:cs="Arial"/>
          <w:color w:val="000000"/>
        </w:rPr>
        <w:t>Melton, CAM</w:t>
      </w:r>
    </w:p>
    <w:p w14:paraId="3AA31EBB" w14:textId="3639BE82" w:rsidR="00CD4F51" w:rsidRPr="002E3E8F" w:rsidRDefault="00CD4F51" w:rsidP="00CD4F51">
      <w:pPr>
        <w:spacing w:after="0" w:line="240" w:lineRule="auto"/>
        <w:ind w:firstLine="720"/>
        <w:jc w:val="both"/>
        <w:rPr>
          <w:rFonts w:eastAsia="Times New Roman" w:cs="Arial"/>
          <w:color w:val="000000"/>
        </w:rPr>
      </w:pPr>
      <w:r>
        <w:rPr>
          <w:rFonts w:eastAsia="Times New Roman" w:cs="Arial"/>
          <w:color w:val="000000"/>
        </w:rPr>
        <w:t>Balances as of</w:t>
      </w:r>
      <w:r w:rsidR="008F0965">
        <w:rPr>
          <w:rFonts w:eastAsia="Times New Roman" w:cs="Arial"/>
          <w:color w:val="000000"/>
        </w:rPr>
        <w:t xml:space="preserve"> June 30</w:t>
      </w:r>
      <w:r w:rsidR="007477F4">
        <w:rPr>
          <w:rFonts w:eastAsia="Times New Roman" w:cs="Arial"/>
          <w:color w:val="000000"/>
        </w:rPr>
        <w:t>, 2023</w:t>
      </w:r>
      <w:r w:rsidR="007477F4">
        <w:rPr>
          <w:rFonts w:eastAsia="Times New Roman" w:cs="Arial"/>
          <w:color w:val="000000"/>
        </w:rPr>
        <w:tab/>
      </w:r>
      <w:r>
        <w:rPr>
          <w:rFonts w:eastAsia="Times New Roman" w:cs="Arial"/>
          <w:color w:val="000000"/>
        </w:rPr>
        <w:t>:</w:t>
      </w:r>
      <w:r w:rsidR="00E07DCD">
        <w:rPr>
          <w:rFonts w:eastAsia="Times New Roman" w:cs="Arial"/>
          <w:color w:val="000000"/>
        </w:rPr>
        <w:tab/>
      </w:r>
      <w:r w:rsidRPr="002E3E8F">
        <w:rPr>
          <w:rFonts w:eastAsia="Times New Roman" w:cs="Arial"/>
          <w:color w:val="000000"/>
        </w:rPr>
        <w:t xml:space="preserve">Operating </w:t>
      </w:r>
      <w:r>
        <w:rPr>
          <w:rFonts w:eastAsia="Times New Roman" w:cs="Arial"/>
          <w:color w:val="000000"/>
        </w:rPr>
        <w:tab/>
      </w:r>
      <w:r>
        <w:rPr>
          <w:rFonts w:eastAsia="Times New Roman" w:cs="Arial"/>
          <w:color w:val="000000"/>
        </w:rPr>
        <w:tab/>
      </w:r>
      <w:r w:rsidRPr="002E3E8F">
        <w:rPr>
          <w:rFonts w:eastAsia="Times New Roman" w:cs="Arial"/>
          <w:color w:val="000000"/>
        </w:rPr>
        <w:t>$</w:t>
      </w:r>
      <w:r w:rsidR="008F0965">
        <w:rPr>
          <w:rFonts w:eastAsia="Times New Roman" w:cs="Arial"/>
          <w:color w:val="000000"/>
        </w:rPr>
        <w:t>231,086.85</w:t>
      </w:r>
    </w:p>
    <w:p w14:paraId="1EDED223" w14:textId="02E64C15" w:rsidR="00CD4F51" w:rsidRPr="002E3E8F" w:rsidRDefault="00CD4F51" w:rsidP="00CD4F51">
      <w:pPr>
        <w:spacing w:after="0" w:line="240" w:lineRule="auto"/>
        <w:ind w:left="2160"/>
        <w:jc w:val="both"/>
        <w:rPr>
          <w:rFonts w:eastAsia="Times New Roman" w:cs="Arial"/>
          <w:color w:val="000000"/>
        </w:rPr>
      </w:pPr>
      <w:r w:rsidRPr="002E3E8F">
        <w:rPr>
          <w:rFonts w:eastAsia="Times New Roman" w:cs="Arial"/>
          <w:color w:val="000000"/>
        </w:rPr>
        <w:t> </w:t>
      </w:r>
      <w:r>
        <w:rPr>
          <w:rFonts w:eastAsia="Times New Roman" w:cs="Arial"/>
          <w:color w:val="000000"/>
        </w:rPr>
        <w:tab/>
      </w:r>
      <w:r>
        <w:rPr>
          <w:rFonts w:eastAsia="Times New Roman" w:cs="Arial"/>
          <w:color w:val="000000"/>
        </w:rPr>
        <w:tab/>
      </w:r>
      <w:r>
        <w:rPr>
          <w:rFonts w:eastAsia="Times New Roman" w:cs="Arial"/>
          <w:color w:val="000000"/>
        </w:rPr>
        <w:tab/>
      </w:r>
      <w:r w:rsidRPr="002E3E8F">
        <w:rPr>
          <w:rFonts w:eastAsia="Times New Roman" w:cs="Arial"/>
          <w:color w:val="000000"/>
        </w:rPr>
        <w:t xml:space="preserve">P&amp;D Reserves </w:t>
      </w:r>
      <w:r>
        <w:rPr>
          <w:rFonts w:eastAsia="Times New Roman" w:cs="Arial"/>
          <w:color w:val="000000"/>
        </w:rPr>
        <w:tab/>
      </w:r>
      <w:r>
        <w:rPr>
          <w:rFonts w:eastAsia="Times New Roman" w:cs="Arial"/>
          <w:color w:val="000000"/>
        </w:rPr>
        <w:tab/>
      </w:r>
      <w:r w:rsidRPr="002E3E8F">
        <w:rPr>
          <w:rFonts w:eastAsia="Times New Roman" w:cs="Arial"/>
          <w:color w:val="000000"/>
        </w:rPr>
        <w:t>$</w:t>
      </w:r>
      <w:r w:rsidR="008F0965">
        <w:rPr>
          <w:rFonts w:eastAsia="Times New Roman" w:cs="Arial"/>
          <w:color w:val="000000"/>
        </w:rPr>
        <w:t>285,611.29</w:t>
      </w:r>
    </w:p>
    <w:p w14:paraId="0ADD434C" w14:textId="6FCA6668" w:rsidR="00CD4F51" w:rsidRPr="00383C8F" w:rsidRDefault="00CD4F51" w:rsidP="00383C8F">
      <w:pPr>
        <w:spacing w:after="0" w:line="240" w:lineRule="auto"/>
        <w:ind w:left="3600" w:firstLine="720"/>
        <w:jc w:val="both"/>
        <w:rPr>
          <w:rFonts w:eastAsia="Times New Roman" w:cs="Arial"/>
          <w:color w:val="000000"/>
        </w:rPr>
      </w:pPr>
      <w:r w:rsidRPr="002E3E8F">
        <w:rPr>
          <w:rFonts w:eastAsia="Times New Roman" w:cs="Arial"/>
          <w:color w:val="000000"/>
        </w:rPr>
        <w:t>Gen Reserve      </w:t>
      </w:r>
      <w:r>
        <w:rPr>
          <w:rFonts w:eastAsia="Times New Roman" w:cs="Arial"/>
          <w:color w:val="000000"/>
        </w:rPr>
        <w:t xml:space="preserve"> </w:t>
      </w:r>
      <w:r w:rsidRPr="002E3E8F">
        <w:rPr>
          <w:rFonts w:eastAsia="Times New Roman" w:cs="Arial"/>
          <w:color w:val="000000"/>
        </w:rPr>
        <w:t> </w:t>
      </w:r>
      <w:r>
        <w:rPr>
          <w:rFonts w:eastAsia="Times New Roman" w:cs="Arial"/>
          <w:color w:val="000000"/>
        </w:rPr>
        <w:tab/>
      </w:r>
      <w:r w:rsidRPr="002E3E8F">
        <w:rPr>
          <w:rFonts w:eastAsia="Times New Roman" w:cs="Arial"/>
          <w:color w:val="000000"/>
        </w:rPr>
        <w:t>$</w:t>
      </w:r>
      <w:r>
        <w:rPr>
          <w:rFonts w:eastAsia="Times New Roman" w:cs="Arial"/>
          <w:color w:val="000000"/>
        </w:rPr>
        <w:t xml:space="preserve">  </w:t>
      </w:r>
      <w:r w:rsidR="00BA23E8">
        <w:rPr>
          <w:rFonts w:eastAsia="Times New Roman" w:cs="Arial"/>
          <w:color w:val="000000"/>
        </w:rPr>
        <w:t xml:space="preserve"> </w:t>
      </w:r>
      <w:r w:rsidR="008B0F55">
        <w:rPr>
          <w:rFonts w:eastAsia="Times New Roman" w:cs="Arial"/>
          <w:color w:val="000000"/>
        </w:rPr>
        <w:t xml:space="preserve"> </w:t>
      </w:r>
      <w:r w:rsidR="00BA23E8">
        <w:rPr>
          <w:rFonts w:eastAsia="Times New Roman" w:cs="Arial"/>
          <w:color w:val="000000"/>
        </w:rPr>
        <w:t>4,</w:t>
      </w:r>
      <w:r w:rsidR="007477F4">
        <w:rPr>
          <w:rFonts w:eastAsia="Times New Roman" w:cs="Arial"/>
          <w:color w:val="000000"/>
        </w:rPr>
        <w:t>87</w:t>
      </w:r>
      <w:r w:rsidR="008F0965">
        <w:rPr>
          <w:rFonts w:eastAsia="Times New Roman" w:cs="Arial"/>
          <w:color w:val="000000"/>
        </w:rPr>
        <w:t>4.61</w:t>
      </w:r>
    </w:p>
    <w:p w14:paraId="49A079F7" w14:textId="48054F6C" w:rsidR="006C515F" w:rsidRPr="002E3E8F" w:rsidRDefault="00383C8F" w:rsidP="00CD4F51">
      <w:pPr>
        <w:spacing w:after="0" w:line="240" w:lineRule="auto"/>
        <w:ind w:left="3600" w:firstLine="720"/>
        <w:jc w:val="both"/>
        <w:rPr>
          <w:rFonts w:eastAsia="Times New Roman" w:cs="Arial"/>
          <w:color w:val="000000"/>
        </w:rPr>
      </w:pPr>
      <w:r>
        <w:rPr>
          <w:rFonts w:eastAsia="Times New Roman" w:cs="Arial"/>
          <w:color w:val="000000"/>
        </w:rPr>
        <w:t>B-Walk Reserve</w:t>
      </w:r>
      <w:r w:rsidR="006C515F">
        <w:rPr>
          <w:rFonts w:eastAsia="Times New Roman" w:cs="Arial"/>
          <w:color w:val="000000"/>
        </w:rPr>
        <w:tab/>
      </w:r>
      <w:r w:rsidR="006C515F">
        <w:rPr>
          <w:rFonts w:eastAsia="Times New Roman" w:cs="Arial"/>
          <w:color w:val="000000"/>
        </w:rPr>
        <w:tab/>
      </w:r>
      <w:r w:rsidR="006C515F" w:rsidRPr="006C515F">
        <w:rPr>
          <w:rFonts w:eastAsia="Times New Roman" w:cs="Arial"/>
          <w:color w:val="000000"/>
          <w:u w:val="single"/>
        </w:rPr>
        <w:t>$</w:t>
      </w:r>
      <w:r w:rsidR="008F0965">
        <w:rPr>
          <w:rFonts w:eastAsia="Times New Roman" w:cs="Arial"/>
          <w:color w:val="000000"/>
          <w:u w:val="single"/>
        </w:rPr>
        <w:t>220,359.23</w:t>
      </w:r>
    </w:p>
    <w:p w14:paraId="15D41203" w14:textId="33084C24" w:rsidR="00F226C2" w:rsidRDefault="00CD4F51" w:rsidP="008B0F55">
      <w:pPr>
        <w:spacing w:after="0" w:line="240" w:lineRule="auto"/>
        <w:ind w:left="3600" w:firstLine="720"/>
        <w:jc w:val="both"/>
        <w:rPr>
          <w:rFonts w:eastAsia="Times New Roman" w:cs="Arial"/>
          <w:color w:val="000000"/>
        </w:rPr>
      </w:pPr>
      <w:r w:rsidRPr="002E3E8F">
        <w:rPr>
          <w:rFonts w:eastAsia="Times New Roman" w:cs="Arial"/>
          <w:color w:val="000000"/>
        </w:rPr>
        <w:t xml:space="preserve">Total: </w:t>
      </w:r>
      <w:r>
        <w:rPr>
          <w:rFonts w:eastAsia="Times New Roman" w:cs="Arial"/>
          <w:color w:val="000000"/>
        </w:rPr>
        <w:tab/>
      </w:r>
      <w:r>
        <w:rPr>
          <w:rFonts w:eastAsia="Times New Roman" w:cs="Arial"/>
          <w:color w:val="000000"/>
        </w:rPr>
        <w:tab/>
      </w:r>
      <w:r>
        <w:rPr>
          <w:rFonts w:eastAsia="Times New Roman" w:cs="Arial"/>
          <w:color w:val="000000"/>
        </w:rPr>
        <w:tab/>
      </w:r>
      <w:r w:rsidRPr="002E3E8F">
        <w:rPr>
          <w:rFonts w:eastAsia="Times New Roman" w:cs="Arial"/>
          <w:color w:val="000000"/>
        </w:rPr>
        <w:t>$</w:t>
      </w:r>
      <w:r w:rsidR="007477F4">
        <w:rPr>
          <w:rFonts w:eastAsia="Times New Roman" w:cs="Arial"/>
          <w:color w:val="000000"/>
        </w:rPr>
        <w:t>8</w:t>
      </w:r>
      <w:r w:rsidR="008F0965">
        <w:rPr>
          <w:rFonts w:eastAsia="Times New Roman" w:cs="Arial"/>
          <w:color w:val="000000"/>
        </w:rPr>
        <w:t>41,931.98</w:t>
      </w:r>
    </w:p>
    <w:p w14:paraId="5F8925F7" w14:textId="77777777" w:rsidR="00383C8F" w:rsidRDefault="00383C8F" w:rsidP="008B0F55">
      <w:pPr>
        <w:spacing w:after="0" w:line="240" w:lineRule="auto"/>
        <w:ind w:left="3600" w:firstLine="720"/>
        <w:jc w:val="both"/>
        <w:rPr>
          <w:rFonts w:eastAsia="Times New Roman" w:cs="Arial"/>
          <w:color w:val="000000"/>
        </w:rPr>
      </w:pPr>
    </w:p>
    <w:p w14:paraId="04EC4144" w14:textId="5BB22C14" w:rsidR="00F226C2" w:rsidRDefault="00F226C2" w:rsidP="00F226C2">
      <w:pPr>
        <w:spacing w:after="0" w:line="240" w:lineRule="auto"/>
        <w:jc w:val="both"/>
        <w:rPr>
          <w:rFonts w:eastAsia="Times New Roman" w:cs="Arial"/>
          <w:color w:val="000000"/>
        </w:rPr>
      </w:pPr>
      <w:r>
        <w:rPr>
          <w:rFonts w:eastAsia="Times New Roman" w:cs="Arial"/>
          <w:color w:val="000000"/>
        </w:rPr>
        <w:t xml:space="preserve">Outstanding Accounts Receivable as of </w:t>
      </w:r>
      <w:r w:rsidR="00DA21C7">
        <w:rPr>
          <w:rFonts w:eastAsia="Times New Roman" w:cs="Arial"/>
          <w:color w:val="000000"/>
        </w:rPr>
        <w:t>June 30</w:t>
      </w:r>
      <w:r w:rsidR="007477F4">
        <w:rPr>
          <w:rFonts w:eastAsia="Times New Roman" w:cs="Arial"/>
          <w:color w:val="000000"/>
        </w:rPr>
        <w:t xml:space="preserve">, </w:t>
      </w:r>
      <w:proofErr w:type="gramStart"/>
      <w:r w:rsidR="007477F4">
        <w:rPr>
          <w:rFonts w:eastAsia="Times New Roman" w:cs="Arial"/>
          <w:color w:val="000000"/>
        </w:rPr>
        <w:t>2023</w:t>
      </w:r>
      <w:proofErr w:type="gramEnd"/>
      <w:r>
        <w:rPr>
          <w:rFonts w:eastAsia="Times New Roman" w:cs="Arial"/>
          <w:color w:val="000000"/>
        </w:rPr>
        <w:t xml:space="preserve"> were $</w:t>
      </w:r>
      <w:r w:rsidR="00DA21C7">
        <w:rPr>
          <w:rFonts w:eastAsia="Times New Roman" w:cs="Arial"/>
          <w:color w:val="000000"/>
        </w:rPr>
        <w:t>25,055.77</w:t>
      </w:r>
      <w:r w:rsidR="00BA23E8">
        <w:rPr>
          <w:rFonts w:eastAsia="Times New Roman" w:cs="Arial"/>
          <w:color w:val="000000"/>
        </w:rPr>
        <w:t>.</w:t>
      </w:r>
      <w:r w:rsidR="003C77A2">
        <w:rPr>
          <w:rFonts w:eastAsia="Times New Roman" w:cs="Arial"/>
          <w:color w:val="000000"/>
        </w:rPr>
        <w:t xml:space="preserve">  </w:t>
      </w:r>
      <w:r w:rsidR="00DA21C7">
        <w:rPr>
          <w:rFonts w:eastAsia="Times New Roman" w:cs="Arial"/>
          <w:color w:val="000000"/>
        </w:rPr>
        <w:t>Currently, twenty-four (24) homeowners have an outstanding balance.</w:t>
      </w:r>
    </w:p>
    <w:p w14:paraId="5B88266F" w14:textId="77777777" w:rsidR="0018789B" w:rsidRDefault="0018789B" w:rsidP="00CD4F51">
      <w:pPr>
        <w:spacing w:after="0" w:line="240" w:lineRule="auto"/>
        <w:jc w:val="both"/>
        <w:rPr>
          <w:rFonts w:eastAsia="Times New Roman" w:cs="Arial"/>
          <w:color w:val="000000"/>
        </w:rPr>
      </w:pPr>
    </w:p>
    <w:p w14:paraId="11671BF5" w14:textId="39D324C8" w:rsidR="0018789B" w:rsidRDefault="0018789B" w:rsidP="00CD4F51">
      <w:pPr>
        <w:spacing w:after="0" w:line="240" w:lineRule="auto"/>
        <w:jc w:val="both"/>
        <w:rPr>
          <w:rFonts w:eastAsia="Times New Roman" w:cs="Arial"/>
          <w:b/>
          <w:color w:val="000000"/>
        </w:rPr>
      </w:pPr>
      <w:r>
        <w:rPr>
          <w:rFonts w:eastAsia="Times New Roman" w:cs="Arial"/>
          <w:b/>
          <w:color w:val="000000"/>
        </w:rPr>
        <w:t>Old Business:</w:t>
      </w:r>
    </w:p>
    <w:p w14:paraId="0099A754" w14:textId="77777777" w:rsidR="00DA21C7" w:rsidRDefault="007477F4" w:rsidP="00CD4F51">
      <w:pPr>
        <w:spacing w:after="0" w:line="240" w:lineRule="auto"/>
        <w:jc w:val="both"/>
        <w:rPr>
          <w:rFonts w:eastAsia="Times New Roman" w:cs="Arial"/>
          <w:bCs/>
          <w:color w:val="000000"/>
        </w:rPr>
      </w:pPr>
      <w:r>
        <w:rPr>
          <w:rFonts w:eastAsia="Times New Roman" w:cs="Arial"/>
          <w:b/>
          <w:color w:val="000000"/>
        </w:rPr>
        <w:t xml:space="preserve">Signage along Fireside Drive – </w:t>
      </w:r>
      <w:r w:rsidR="00DA21C7">
        <w:rPr>
          <w:rFonts w:eastAsia="Times New Roman" w:cs="Arial"/>
          <w:bCs/>
          <w:color w:val="000000"/>
        </w:rPr>
        <w:t>Two proposals were received to upgrade street signage throughout the community:</w:t>
      </w:r>
    </w:p>
    <w:p w14:paraId="6C2C920E" w14:textId="77777777" w:rsidR="00DA21C7" w:rsidRDefault="00DA21C7" w:rsidP="00DA21C7">
      <w:pPr>
        <w:pStyle w:val="ListParagraph"/>
        <w:numPr>
          <w:ilvl w:val="0"/>
          <w:numId w:val="17"/>
        </w:numPr>
        <w:spacing w:after="0" w:line="240" w:lineRule="auto"/>
        <w:jc w:val="both"/>
        <w:rPr>
          <w:rFonts w:eastAsia="Times New Roman" w:cs="Arial"/>
          <w:bCs/>
          <w:color w:val="000000"/>
        </w:rPr>
      </w:pPr>
      <w:r>
        <w:rPr>
          <w:rFonts w:eastAsia="Times New Roman" w:cs="Arial"/>
          <w:bCs/>
          <w:color w:val="000000"/>
        </w:rPr>
        <w:t xml:space="preserve">Brand 9 - </w:t>
      </w:r>
      <w:r w:rsidR="007477F4" w:rsidRPr="00DA21C7">
        <w:rPr>
          <w:rFonts w:eastAsia="Times New Roman" w:cs="Arial"/>
          <w:bCs/>
          <w:color w:val="000000"/>
        </w:rPr>
        <w:t>$87,075.00.</w:t>
      </w:r>
    </w:p>
    <w:p w14:paraId="6B39F1FA" w14:textId="37DE0600" w:rsidR="00DA21C7" w:rsidRDefault="00DA21C7" w:rsidP="00DA21C7">
      <w:pPr>
        <w:pStyle w:val="ListParagraph"/>
        <w:numPr>
          <w:ilvl w:val="0"/>
          <w:numId w:val="17"/>
        </w:numPr>
        <w:spacing w:after="0" w:line="240" w:lineRule="auto"/>
        <w:jc w:val="both"/>
        <w:rPr>
          <w:rFonts w:eastAsia="Times New Roman" w:cs="Arial"/>
          <w:bCs/>
          <w:color w:val="000000"/>
        </w:rPr>
      </w:pPr>
      <w:r>
        <w:rPr>
          <w:rFonts w:eastAsia="Times New Roman" w:cs="Arial"/>
          <w:bCs/>
          <w:color w:val="000000"/>
        </w:rPr>
        <w:lastRenderedPageBreak/>
        <w:t>Addresses of Distinction - $46,466.29 plus installation ($14,241.00).</w:t>
      </w:r>
    </w:p>
    <w:p w14:paraId="7436DFF9" w14:textId="4B374C3A" w:rsidR="006E2343" w:rsidRDefault="007477F4" w:rsidP="00DA21C7">
      <w:pPr>
        <w:spacing w:after="0" w:line="240" w:lineRule="auto"/>
        <w:ind w:left="360"/>
        <w:jc w:val="both"/>
        <w:rPr>
          <w:rFonts w:eastAsia="Times New Roman" w:cs="Arial"/>
          <w:bCs/>
          <w:color w:val="000000"/>
        </w:rPr>
      </w:pPr>
      <w:r w:rsidRPr="00DA21C7">
        <w:rPr>
          <w:rFonts w:eastAsia="Times New Roman" w:cs="Arial"/>
          <w:bCs/>
          <w:color w:val="000000"/>
        </w:rPr>
        <w:t xml:space="preserve">The </w:t>
      </w:r>
      <w:r w:rsidR="00DA21C7">
        <w:rPr>
          <w:rFonts w:eastAsia="Times New Roman" w:cs="Arial"/>
          <w:bCs/>
          <w:color w:val="000000"/>
        </w:rPr>
        <w:t>vote was tabled until all Board members were present.</w:t>
      </w:r>
    </w:p>
    <w:p w14:paraId="391E94FA" w14:textId="4A770161" w:rsidR="00111144" w:rsidRDefault="00111144" w:rsidP="00111144">
      <w:pPr>
        <w:spacing w:after="0" w:line="240" w:lineRule="auto"/>
        <w:jc w:val="both"/>
        <w:rPr>
          <w:rFonts w:eastAsia="Times New Roman" w:cs="Arial"/>
          <w:bCs/>
          <w:color w:val="000000"/>
        </w:rPr>
      </w:pPr>
    </w:p>
    <w:p w14:paraId="17EFC4C9" w14:textId="3920AAC5" w:rsidR="00111144" w:rsidRPr="00111144" w:rsidRDefault="00111144" w:rsidP="00111144">
      <w:pPr>
        <w:spacing w:after="0" w:line="240" w:lineRule="auto"/>
        <w:jc w:val="both"/>
        <w:rPr>
          <w:rFonts w:eastAsia="Times New Roman" w:cs="Arial"/>
          <w:bCs/>
          <w:color w:val="000000"/>
        </w:rPr>
      </w:pPr>
      <w:r>
        <w:rPr>
          <w:rFonts w:eastAsia="Times New Roman" w:cs="Arial"/>
          <w:b/>
          <w:color w:val="000000"/>
        </w:rPr>
        <w:t xml:space="preserve">3396 Chimney Drive Area – Installation of Underdrains - $37,850.00 – </w:t>
      </w:r>
      <w:proofErr w:type="spellStart"/>
      <w:r>
        <w:rPr>
          <w:rFonts w:eastAsia="Times New Roman" w:cs="Arial"/>
          <w:b/>
          <w:color w:val="000000"/>
        </w:rPr>
        <w:t>DeLarm</w:t>
      </w:r>
      <w:proofErr w:type="spellEnd"/>
      <w:r>
        <w:rPr>
          <w:rFonts w:eastAsia="Times New Roman" w:cs="Arial"/>
          <w:b/>
          <w:color w:val="000000"/>
        </w:rPr>
        <w:t xml:space="preserve"> Excavating – </w:t>
      </w:r>
      <w:r>
        <w:rPr>
          <w:rFonts w:eastAsia="Times New Roman" w:cs="Arial"/>
          <w:bCs/>
          <w:color w:val="000000"/>
        </w:rPr>
        <w:t>The underdrain has been completed in this area.  Additional areas need atten</w:t>
      </w:r>
      <w:r w:rsidR="00086794">
        <w:rPr>
          <w:rFonts w:eastAsia="Times New Roman" w:cs="Arial"/>
          <w:bCs/>
          <w:color w:val="000000"/>
        </w:rPr>
        <w:t>tion</w:t>
      </w:r>
      <w:r>
        <w:rPr>
          <w:rFonts w:eastAsia="Times New Roman" w:cs="Arial"/>
          <w:bCs/>
          <w:color w:val="000000"/>
        </w:rPr>
        <w:t xml:space="preserve">, including the main entrance road </w:t>
      </w:r>
      <w:r w:rsidR="00086794">
        <w:rPr>
          <w:rFonts w:eastAsia="Times New Roman" w:cs="Arial"/>
          <w:bCs/>
          <w:color w:val="000000"/>
        </w:rPr>
        <w:t xml:space="preserve">where roots are </w:t>
      </w:r>
      <w:r>
        <w:rPr>
          <w:rFonts w:eastAsia="Times New Roman" w:cs="Arial"/>
          <w:bCs/>
          <w:color w:val="000000"/>
        </w:rPr>
        <w:t xml:space="preserve">undermining the road on the right as you enter the community.  There is also an issue with </w:t>
      </w:r>
      <w:r w:rsidR="00086794">
        <w:rPr>
          <w:rFonts w:eastAsia="Times New Roman" w:cs="Arial"/>
          <w:bCs/>
          <w:color w:val="000000"/>
        </w:rPr>
        <w:t>the road</w:t>
      </w:r>
      <w:r>
        <w:rPr>
          <w:rFonts w:eastAsia="Times New Roman" w:cs="Arial"/>
          <w:bCs/>
          <w:color w:val="000000"/>
        </w:rPr>
        <w:t xml:space="preserve"> in the Bellows Ct. area.</w:t>
      </w:r>
    </w:p>
    <w:p w14:paraId="55095A67" w14:textId="77777777" w:rsidR="007477F4" w:rsidRDefault="007477F4" w:rsidP="00CD4F51">
      <w:pPr>
        <w:spacing w:after="0" w:line="240" w:lineRule="auto"/>
        <w:jc w:val="both"/>
        <w:rPr>
          <w:rFonts w:eastAsia="Times New Roman" w:cs="Arial"/>
          <w:bCs/>
          <w:color w:val="000000"/>
        </w:rPr>
      </w:pPr>
    </w:p>
    <w:p w14:paraId="5E1F3D2C" w14:textId="00BCEDFC" w:rsidR="007477F4" w:rsidRPr="00111144" w:rsidRDefault="00111144" w:rsidP="005741D7">
      <w:pPr>
        <w:spacing w:after="0" w:line="240" w:lineRule="auto"/>
        <w:jc w:val="both"/>
        <w:rPr>
          <w:rFonts w:eastAsia="Times New Roman" w:cs="Arial"/>
          <w:bCs/>
          <w:color w:val="000000"/>
        </w:rPr>
      </w:pPr>
      <w:r>
        <w:rPr>
          <w:rFonts w:eastAsia="Times New Roman" w:cs="Arial"/>
          <w:b/>
          <w:color w:val="000000"/>
        </w:rPr>
        <w:t xml:space="preserve">Parking on the Street – </w:t>
      </w:r>
      <w:r>
        <w:rPr>
          <w:rFonts w:eastAsia="Times New Roman" w:cs="Arial"/>
          <w:bCs/>
          <w:color w:val="000000"/>
        </w:rPr>
        <w:t>Homeowners are encouraged to notify the Board and Management if there are issues with parking on the street.  Letters have been sent to residents on Glitter Court.  Concern was expressed about the school area on Fireside Drive.  A suggestion was made to contact the school to only release students to the Villages of Fireside side who live in the community.  Residents suggested that the Board be more aggressive with towing.</w:t>
      </w:r>
    </w:p>
    <w:p w14:paraId="4DEFCB14" w14:textId="77777777" w:rsidR="005741D7" w:rsidRDefault="005741D7" w:rsidP="005741D7">
      <w:pPr>
        <w:spacing w:after="0" w:line="240" w:lineRule="auto"/>
        <w:jc w:val="both"/>
        <w:rPr>
          <w:rFonts w:eastAsia="Times New Roman" w:cs="Arial"/>
          <w:bCs/>
          <w:color w:val="000000"/>
        </w:rPr>
      </w:pPr>
    </w:p>
    <w:p w14:paraId="7CB4ACDE" w14:textId="56DBB958" w:rsidR="005741D7" w:rsidRPr="005741D7" w:rsidRDefault="005741D7" w:rsidP="005741D7">
      <w:pPr>
        <w:spacing w:after="0" w:line="240" w:lineRule="auto"/>
        <w:jc w:val="both"/>
        <w:rPr>
          <w:rFonts w:eastAsia="Times New Roman" w:cs="Arial"/>
          <w:bCs/>
          <w:color w:val="000000"/>
        </w:rPr>
      </w:pPr>
      <w:r>
        <w:rPr>
          <w:rFonts w:eastAsia="Times New Roman" w:cs="Arial"/>
          <w:b/>
          <w:color w:val="000000"/>
        </w:rPr>
        <w:t xml:space="preserve">Swales – </w:t>
      </w:r>
      <w:r w:rsidR="00111144">
        <w:rPr>
          <w:rFonts w:eastAsia="Times New Roman" w:cs="Arial"/>
          <w:bCs/>
          <w:color w:val="000000"/>
        </w:rPr>
        <w:t xml:space="preserve">The Board approved a proposal from David </w:t>
      </w:r>
      <w:proofErr w:type="spellStart"/>
      <w:r w:rsidR="00111144">
        <w:rPr>
          <w:rFonts w:eastAsia="Times New Roman" w:cs="Arial"/>
          <w:bCs/>
          <w:color w:val="000000"/>
        </w:rPr>
        <w:t>DeLarm</w:t>
      </w:r>
      <w:proofErr w:type="spellEnd"/>
      <w:r w:rsidR="00111144">
        <w:rPr>
          <w:rFonts w:eastAsia="Times New Roman" w:cs="Arial"/>
          <w:bCs/>
          <w:color w:val="000000"/>
        </w:rPr>
        <w:t xml:space="preserve"> to restore the swale along </w:t>
      </w:r>
      <w:r w:rsidR="00086794">
        <w:rPr>
          <w:rFonts w:eastAsia="Times New Roman" w:cs="Arial"/>
          <w:bCs/>
          <w:color w:val="000000"/>
        </w:rPr>
        <w:t>in a problem area</w:t>
      </w:r>
      <w:r w:rsidR="00111144">
        <w:rPr>
          <w:rFonts w:eastAsia="Times New Roman" w:cs="Arial"/>
          <w:bCs/>
          <w:color w:val="000000"/>
        </w:rPr>
        <w:t xml:space="preserve"> highlighted by St. Johns River Water Management District.  Additional areas along the swale will be addressed after the initial area is completed.</w:t>
      </w:r>
    </w:p>
    <w:p w14:paraId="70C49C4A" w14:textId="41ACB67F" w:rsidR="006E2343" w:rsidRDefault="006E2343" w:rsidP="00CD4F51">
      <w:pPr>
        <w:spacing w:after="0" w:line="240" w:lineRule="auto"/>
        <w:jc w:val="both"/>
        <w:rPr>
          <w:rFonts w:eastAsia="Times New Roman" w:cs="Arial"/>
          <w:bCs/>
          <w:color w:val="000000"/>
        </w:rPr>
      </w:pPr>
    </w:p>
    <w:p w14:paraId="19E20A78" w14:textId="218206B3" w:rsidR="006E2343" w:rsidRDefault="005741D7" w:rsidP="00CD4F51">
      <w:pPr>
        <w:spacing w:after="0" w:line="240" w:lineRule="auto"/>
        <w:jc w:val="both"/>
        <w:rPr>
          <w:rFonts w:eastAsia="Times New Roman" w:cs="Arial"/>
          <w:b/>
          <w:color w:val="000000"/>
        </w:rPr>
      </w:pPr>
      <w:r>
        <w:rPr>
          <w:rFonts w:eastAsia="Times New Roman" w:cs="Arial"/>
          <w:b/>
          <w:color w:val="000000"/>
        </w:rPr>
        <w:t xml:space="preserve">2023 Projects – </w:t>
      </w:r>
    </w:p>
    <w:p w14:paraId="3B539CA8" w14:textId="12017F8E" w:rsidR="005741D7" w:rsidRDefault="005741D7" w:rsidP="005741D7">
      <w:pPr>
        <w:pStyle w:val="ListParagraph"/>
        <w:numPr>
          <w:ilvl w:val="0"/>
          <w:numId w:val="11"/>
        </w:numPr>
        <w:spacing w:after="0" w:line="240" w:lineRule="auto"/>
        <w:jc w:val="both"/>
        <w:rPr>
          <w:rFonts w:eastAsia="Times New Roman" w:cs="Arial"/>
          <w:b/>
        </w:rPr>
      </w:pPr>
      <w:r>
        <w:rPr>
          <w:rFonts w:eastAsia="Times New Roman" w:cs="Arial"/>
          <w:b/>
        </w:rPr>
        <w:t xml:space="preserve">Updated Boardwalk Replacement Quote – </w:t>
      </w:r>
      <w:r w:rsidR="00111144">
        <w:rPr>
          <w:rFonts w:eastAsia="Times New Roman" w:cs="Arial"/>
          <w:bCs/>
        </w:rPr>
        <w:t xml:space="preserve">One quote has been received and additional quotes </w:t>
      </w:r>
      <w:r w:rsidR="007648A5">
        <w:rPr>
          <w:rFonts w:eastAsia="Times New Roman" w:cs="Arial"/>
          <w:bCs/>
        </w:rPr>
        <w:t>have been</w:t>
      </w:r>
      <w:r w:rsidR="00111144">
        <w:rPr>
          <w:rFonts w:eastAsia="Times New Roman" w:cs="Arial"/>
          <w:bCs/>
        </w:rPr>
        <w:t xml:space="preserve"> requested.</w:t>
      </w:r>
    </w:p>
    <w:p w14:paraId="11ADBBCA" w14:textId="4A4AA029" w:rsidR="005741D7" w:rsidRDefault="005741D7" w:rsidP="005741D7">
      <w:pPr>
        <w:pStyle w:val="ListParagraph"/>
        <w:numPr>
          <w:ilvl w:val="0"/>
          <w:numId w:val="11"/>
        </w:numPr>
        <w:spacing w:after="0" w:line="240" w:lineRule="auto"/>
        <w:jc w:val="both"/>
        <w:rPr>
          <w:rFonts w:eastAsia="Times New Roman" w:cs="Arial"/>
          <w:b/>
        </w:rPr>
      </w:pPr>
      <w:r>
        <w:rPr>
          <w:rFonts w:eastAsia="Times New Roman" w:cs="Arial"/>
          <w:b/>
        </w:rPr>
        <w:t xml:space="preserve">Painting of Dock – </w:t>
      </w:r>
      <w:r>
        <w:rPr>
          <w:rFonts w:eastAsia="Times New Roman" w:cs="Arial"/>
          <w:bCs/>
        </w:rPr>
        <w:t>A suggestion was made to have a workday to take care of the painting.</w:t>
      </w:r>
    </w:p>
    <w:p w14:paraId="5109F74B" w14:textId="1DD49FED" w:rsidR="005741D7" w:rsidRDefault="005741D7" w:rsidP="005741D7">
      <w:pPr>
        <w:pStyle w:val="ListParagraph"/>
        <w:numPr>
          <w:ilvl w:val="0"/>
          <w:numId w:val="11"/>
        </w:numPr>
        <w:spacing w:after="0" w:line="240" w:lineRule="auto"/>
        <w:jc w:val="both"/>
        <w:rPr>
          <w:rFonts w:eastAsia="Times New Roman" w:cs="Arial"/>
          <w:b/>
        </w:rPr>
      </w:pPr>
      <w:r>
        <w:rPr>
          <w:rFonts w:eastAsia="Times New Roman" w:cs="Arial"/>
          <w:b/>
        </w:rPr>
        <w:t xml:space="preserve">New Lettering on Entrance Monuments and Guardhouse – </w:t>
      </w:r>
      <w:r>
        <w:rPr>
          <w:rFonts w:eastAsia="Times New Roman" w:cs="Arial"/>
          <w:bCs/>
        </w:rPr>
        <w:t>Brand 9 has been contacted to provide options for new lettering.</w:t>
      </w:r>
    </w:p>
    <w:p w14:paraId="0660D9F5" w14:textId="732E11AA" w:rsidR="005741D7" w:rsidRPr="007648A5" w:rsidRDefault="005741D7" w:rsidP="005741D7">
      <w:pPr>
        <w:pStyle w:val="ListParagraph"/>
        <w:numPr>
          <w:ilvl w:val="0"/>
          <w:numId w:val="11"/>
        </w:numPr>
        <w:spacing w:after="0" w:line="240" w:lineRule="auto"/>
        <w:jc w:val="both"/>
        <w:rPr>
          <w:rFonts w:eastAsia="Times New Roman" w:cs="Arial"/>
          <w:b/>
        </w:rPr>
      </w:pPr>
      <w:r>
        <w:rPr>
          <w:rFonts w:eastAsia="Times New Roman" w:cs="Arial"/>
          <w:b/>
        </w:rPr>
        <w:t xml:space="preserve">Electrical Quote for Christmas Lights at the Entrance – </w:t>
      </w:r>
      <w:r>
        <w:rPr>
          <w:rFonts w:eastAsia="Times New Roman" w:cs="Arial"/>
          <w:bCs/>
        </w:rPr>
        <w:t>An electrician was contacted to see how best to provide electricity so that the trees can have lights.</w:t>
      </w:r>
      <w:r w:rsidR="00111144">
        <w:rPr>
          <w:rFonts w:eastAsia="Times New Roman" w:cs="Arial"/>
          <w:bCs/>
        </w:rPr>
        <w:t xml:space="preserve">  An outlet outside of the gate house (under the lettering) is not working.  A </w:t>
      </w:r>
      <w:proofErr w:type="gramStart"/>
      <w:r w:rsidR="00111144">
        <w:rPr>
          <w:rFonts w:eastAsia="Times New Roman" w:cs="Arial"/>
          <w:bCs/>
        </w:rPr>
        <w:t>light stays</w:t>
      </w:r>
      <w:proofErr w:type="gramEnd"/>
      <w:r w:rsidR="00111144">
        <w:rPr>
          <w:rFonts w:eastAsia="Times New Roman" w:cs="Arial"/>
          <w:bCs/>
        </w:rPr>
        <w:t xml:space="preserve"> on 24/7 outside of the gate to the right as you leave.</w:t>
      </w:r>
    </w:p>
    <w:p w14:paraId="7F2A9DF8" w14:textId="77777777" w:rsidR="007648A5" w:rsidRDefault="007648A5" w:rsidP="007648A5">
      <w:pPr>
        <w:pStyle w:val="ListParagraph"/>
        <w:spacing w:after="0" w:line="240" w:lineRule="auto"/>
        <w:jc w:val="both"/>
        <w:rPr>
          <w:rFonts w:eastAsia="Times New Roman" w:cs="Arial"/>
          <w:b/>
        </w:rPr>
      </w:pPr>
    </w:p>
    <w:p w14:paraId="7A5F6F7A" w14:textId="10C64C75" w:rsidR="006E2343" w:rsidRDefault="00111144" w:rsidP="00CD4F51">
      <w:pPr>
        <w:spacing w:after="0" w:line="240" w:lineRule="auto"/>
        <w:jc w:val="both"/>
        <w:rPr>
          <w:rFonts w:eastAsia="Times New Roman" w:cs="Arial"/>
          <w:bCs/>
          <w:color w:val="000000"/>
        </w:rPr>
      </w:pPr>
      <w:r>
        <w:rPr>
          <w:rFonts w:eastAsia="Times New Roman" w:cs="Arial"/>
          <w:b/>
          <w:color w:val="000000"/>
        </w:rPr>
        <w:t xml:space="preserve">Clear Brush by Pond 2/Clear Drains – </w:t>
      </w:r>
      <w:proofErr w:type="spellStart"/>
      <w:r>
        <w:rPr>
          <w:rFonts w:eastAsia="Times New Roman" w:cs="Arial"/>
          <w:b/>
          <w:color w:val="000000"/>
        </w:rPr>
        <w:t>DeLarm</w:t>
      </w:r>
      <w:proofErr w:type="spellEnd"/>
      <w:r>
        <w:rPr>
          <w:rFonts w:eastAsia="Times New Roman" w:cs="Arial"/>
          <w:b/>
          <w:color w:val="000000"/>
        </w:rPr>
        <w:t xml:space="preserve"> Excavating – </w:t>
      </w:r>
      <w:r>
        <w:rPr>
          <w:rFonts w:eastAsia="Times New Roman" w:cs="Arial"/>
          <w:bCs/>
          <w:color w:val="000000"/>
        </w:rPr>
        <w:t>Complete</w:t>
      </w:r>
    </w:p>
    <w:p w14:paraId="0FD98985" w14:textId="77777777" w:rsidR="00111144" w:rsidRDefault="00111144" w:rsidP="00CD4F51">
      <w:pPr>
        <w:spacing w:after="0" w:line="240" w:lineRule="auto"/>
        <w:jc w:val="both"/>
        <w:rPr>
          <w:rFonts w:eastAsia="Times New Roman" w:cs="Arial"/>
          <w:bCs/>
          <w:color w:val="000000"/>
        </w:rPr>
      </w:pPr>
    </w:p>
    <w:p w14:paraId="7B527441" w14:textId="317B5B2F" w:rsidR="008A6CD2" w:rsidRDefault="008A6CD2" w:rsidP="00CD4F51">
      <w:pPr>
        <w:spacing w:after="0" w:line="240" w:lineRule="auto"/>
        <w:jc w:val="both"/>
        <w:rPr>
          <w:rFonts w:eastAsia="Times New Roman" w:cs="Arial"/>
          <w:bCs/>
          <w:color w:val="000000"/>
        </w:rPr>
      </w:pPr>
      <w:r>
        <w:rPr>
          <w:rFonts w:eastAsia="Times New Roman" w:cs="Arial"/>
          <w:b/>
          <w:color w:val="000000"/>
        </w:rPr>
        <w:t>New Landscaper – Turf Doctor</w:t>
      </w:r>
      <w:r>
        <w:rPr>
          <w:rFonts w:eastAsia="Times New Roman" w:cs="Arial"/>
          <w:bCs/>
          <w:color w:val="000000"/>
        </w:rPr>
        <w:t xml:space="preserve"> – Improvements in service have been seen.  Suckers on the crape myrtles need to be removed.</w:t>
      </w:r>
    </w:p>
    <w:p w14:paraId="6EB6127C" w14:textId="77777777" w:rsidR="00425841" w:rsidRDefault="00425841" w:rsidP="0077071F">
      <w:pPr>
        <w:spacing w:after="0" w:line="240" w:lineRule="auto"/>
        <w:jc w:val="both"/>
        <w:rPr>
          <w:rFonts w:eastAsia="Times New Roman" w:cs="Arial"/>
          <w:b/>
        </w:rPr>
      </w:pPr>
    </w:p>
    <w:p w14:paraId="0DF4BD6D" w14:textId="17754C4D" w:rsidR="00D05FD1" w:rsidRPr="007648A5" w:rsidRDefault="0018789B" w:rsidP="0077071F">
      <w:pPr>
        <w:spacing w:after="0" w:line="240" w:lineRule="auto"/>
        <w:jc w:val="both"/>
        <w:rPr>
          <w:rFonts w:eastAsia="Times New Roman" w:cs="Arial"/>
          <w:b/>
        </w:rPr>
      </w:pPr>
      <w:r>
        <w:rPr>
          <w:rFonts w:eastAsia="Times New Roman" w:cs="Arial"/>
          <w:b/>
        </w:rPr>
        <w:t>New Business</w:t>
      </w:r>
      <w:r w:rsidR="0071365E" w:rsidRPr="002E3E8F">
        <w:rPr>
          <w:rFonts w:eastAsia="Times New Roman" w:cs="Arial"/>
          <w:b/>
        </w:rPr>
        <w:t>:</w:t>
      </w:r>
      <w:r w:rsidR="008B0F55">
        <w:rPr>
          <w:rFonts w:eastAsia="Times New Roman" w:cs="Arial"/>
          <w:b/>
        </w:rPr>
        <w:t xml:space="preserve">  </w:t>
      </w:r>
    </w:p>
    <w:p w14:paraId="79126689" w14:textId="4365AB81" w:rsidR="00D05FD1" w:rsidRDefault="007648A5" w:rsidP="007648A5">
      <w:pPr>
        <w:spacing w:after="0" w:line="240" w:lineRule="auto"/>
        <w:jc w:val="both"/>
        <w:rPr>
          <w:rFonts w:eastAsia="Times New Roman" w:cs="Arial"/>
          <w:bCs/>
        </w:rPr>
      </w:pPr>
      <w:r w:rsidRPr="007648A5">
        <w:rPr>
          <w:rFonts w:eastAsia="Times New Roman" w:cs="Arial"/>
          <w:b/>
        </w:rPr>
        <w:t>F</w:t>
      </w:r>
      <w:r w:rsidR="008A6CD2" w:rsidRPr="007648A5">
        <w:rPr>
          <w:rFonts w:eastAsia="Times New Roman" w:cs="Arial"/>
          <w:b/>
        </w:rPr>
        <w:t xml:space="preserve">ishing in the Ponds – </w:t>
      </w:r>
      <w:r w:rsidR="008A6CD2" w:rsidRPr="007648A5">
        <w:rPr>
          <w:rFonts w:eastAsia="Times New Roman" w:cs="Arial"/>
          <w:bCs/>
        </w:rPr>
        <w:t>Several complaints have been received about residents fishing in the ponds.  A resident asked that a “No Trespassing” be installed on their pond.  Several homeowners have asked that a Board member be available to call to trespass violations.  Joan Trawick will check in to a Google phone number that could be used to take phone calls.</w:t>
      </w:r>
    </w:p>
    <w:p w14:paraId="590E4A70" w14:textId="77777777" w:rsidR="007648A5" w:rsidRPr="007648A5" w:rsidRDefault="007648A5" w:rsidP="007648A5">
      <w:pPr>
        <w:spacing w:after="0" w:line="240" w:lineRule="auto"/>
        <w:jc w:val="both"/>
        <w:rPr>
          <w:rFonts w:eastAsia="Times New Roman" w:cs="Arial"/>
          <w:b/>
        </w:rPr>
      </w:pPr>
    </w:p>
    <w:p w14:paraId="5E391B55" w14:textId="1ECE887F" w:rsidR="008A6CD2" w:rsidRDefault="008A6CD2" w:rsidP="007648A5">
      <w:pPr>
        <w:spacing w:after="0" w:line="240" w:lineRule="auto"/>
        <w:jc w:val="both"/>
        <w:rPr>
          <w:rFonts w:eastAsia="Times New Roman" w:cs="Arial"/>
          <w:bCs/>
        </w:rPr>
      </w:pPr>
      <w:r w:rsidRPr="007648A5">
        <w:rPr>
          <w:rFonts w:eastAsia="Times New Roman" w:cs="Arial"/>
          <w:b/>
        </w:rPr>
        <w:t xml:space="preserve">CCSO Patrols – </w:t>
      </w:r>
      <w:r w:rsidRPr="007648A5">
        <w:rPr>
          <w:rFonts w:eastAsia="Times New Roman" w:cs="Arial"/>
          <w:bCs/>
        </w:rPr>
        <w:t>Issues at the Boardwalk have gotten better but the Board is not opposed to hiring off duty patrols in the future.  Management will get pricing and report to the Board.</w:t>
      </w:r>
    </w:p>
    <w:p w14:paraId="3861A8C5" w14:textId="77777777" w:rsidR="007648A5" w:rsidRPr="007648A5" w:rsidRDefault="007648A5" w:rsidP="007648A5">
      <w:pPr>
        <w:spacing w:after="0" w:line="240" w:lineRule="auto"/>
        <w:jc w:val="both"/>
        <w:rPr>
          <w:rFonts w:eastAsia="Times New Roman" w:cs="Arial"/>
          <w:b/>
        </w:rPr>
      </w:pPr>
    </w:p>
    <w:p w14:paraId="4E8529A1" w14:textId="32CF94DE" w:rsidR="008A6CD2" w:rsidRPr="007648A5" w:rsidRDefault="008A6CD2" w:rsidP="007648A5">
      <w:pPr>
        <w:spacing w:after="0" w:line="240" w:lineRule="auto"/>
        <w:jc w:val="both"/>
        <w:rPr>
          <w:rFonts w:eastAsia="Times New Roman" w:cs="Arial"/>
          <w:b/>
        </w:rPr>
      </w:pPr>
      <w:r w:rsidRPr="007648A5">
        <w:rPr>
          <w:rFonts w:eastAsia="Times New Roman" w:cs="Arial"/>
          <w:b/>
        </w:rPr>
        <w:t xml:space="preserve">Next Meeting – </w:t>
      </w:r>
      <w:r w:rsidRPr="007648A5">
        <w:rPr>
          <w:rFonts w:eastAsia="Times New Roman" w:cs="Arial"/>
          <w:bCs/>
        </w:rPr>
        <w:t>Thursday, October 5, 2023 – 7:00 p.m. – Clay County Shrine Club – Annual Meeting</w:t>
      </w:r>
    </w:p>
    <w:p w14:paraId="2B7D93A4" w14:textId="77777777" w:rsidR="003E256E" w:rsidRPr="003E256E" w:rsidRDefault="003E256E" w:rsidP="00DB608B">
      <w:pPr>
        <w:spacing w:after="0" w:line="240" w:lineRule="auto"/>
        <w:jc w:val="both"/>
        <w:rPr>
          <w:rFonts w:eastAsia="Times New Roman" w:cs="Arial"/>
          <w:bCs/>
        </w:rPr>
      </w:pPr>
    </w:p>
    <w:p w14:paraId="1F2F1F93" w14:textId="026316FC" w:rsidR="0094301E" w:rsidRPr="002E3E8F" w:rsidRDefault="00DB608B" w:rsidP="002C2AC3">
      <w:pPr>
        <w:spacing w:after="0" w:line="240" w:lineRule="auto"/>
        <w:jc w:val="both"/>
        <w:rPr>
          <w:rFonts w:eastAsia="Times New Roman" w:cs="Arial"/>
          <w:color w:val="000000"/>
        </w:rPr>
      </w:pPr>
      <w:r>
        <w:rPr>
          <w:rFonts w:eastAsia="Times New Roman" w:cs="Arial"/>
          <w:b/>
        </w:rPr>
        <w:t>Ad</w:t>
      </w:r>
      <w:r w:rsidR="003E256E">
        <w:rPr>
          <w:rFonts w:eastAsia="Times New Roman" w:cs="Arial"/>
          <w:b/>
        </w:rPr>
        <w:t>j</w:t>
      </w:r>
      <w:r>
        <w:rPr>
          <w:rFonts w:eastAsia="Times New Roman" w:cs="Arial"/>
          <w:b/>
        </w:rPr>
        <w:t>ournment:</w:t>
      </w:r>
      <w:r w:rsidR="0094301E" w:rsidRPr="002E3E8F">
        <w:rPr>
          <w:rFonts w:eastAsia="Times New Roman" w:cs="Arial"/>
          <w:color w:val="000000"/>
        </w:rPr>
        <w:br/>
      </w:r>
      <w:r w:rsidR="002C2AC3">
        <w:rPr>
          <w:rFonts w:eastAsia="Times New Roman" w:cs="Arial"/>
        </w:rPr>
        <w:t xml:space="preserve">All business being completed, </w:t>
      </w:r>
      <w:r w:rsidR="008A6CD2">
        <w:rPr>
          <w:rFonts w:eastAsia="Times New Roman" w:cs="Arial"/>
        </w:rPr>
        <w:t xml:space="preserve">Maryse Andre made a motion to adjourn the meeting, David Smith seconded.  None opposed and </w:t>
      </w:r>
      <w:r w:rsidR="002C2AC3">
        <w:rPr>
          <w:rFonts w:eastAsia="Times New Roman" w:cs="Arial"/>
        </w:rPr>
        <w:t>t</w:t>
      </w:r>
      <w:r w:rsidR="0018789B">
        <w:rPr>
          <w:rFonts w:eastAsia="Times New Roman" w:cs="Arial"/>
        </w:rPr>
        <w:t xml:space="preserve">he meeting was adjourned at </w:t>
      </w:r>
      <w:r w:rsidR="00425841">
        <w:rPr>
          <w:rFonts w:eastAsia="Times New Roman" w:cs="Arial"/>
        </w:rPr>
        <w:t>8:</w:t>
      </w:r>
      <w:r w:rsidR="008A6CD2">
        <w:rPr>
          <w:rFonts w:eastAsia="Times New Roman" w:cs="Arial"/>
        </w:rPr>
        <w:t>15</w:t>
      </w:r>
      <w:r w:rsidR="002C2AC3">
        <w:rPr>
          <w:rFonts w:eastAsia="Times New Roman" w:cs="Arial"/>
        </w:rPr>
        <w:t>pm.</w:t>
      </w:r>
    </w:p>
    <w:p w14:paraId="6DDB03A6" w14:textId="75E465FB" w:rsidR="0094301E" w:rsidRPr="0071365E" w:rsidRDefault="0094301E" w:rsidP="0077071F">
      <w:pPr>
        <w:spacing w:after="0" w:line="240" w:lineRule="auto"/>
        <w:jc w:val="both"/>
        <w:rPr>
          <w:rFonts w:ascii="Arial" w:hAnsi="Arial" w:cs="Arial"/>
        </w:rPr>
      </w:pPr>
    </w:p>
    <w:sectPr w:rsidR="0094301E" w:rsidRPr="0071365E" w:rsidSect="009242C9">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BA66" w14:textId="77777777" w:rsidR="00EC0A74" w:rsidRDefault="00EC0A74" w:rsidP="00C53179">
      <w:pPr>
        <w:spacing w:after="0" w:line="240" w:lineRule="auto"/>
      </w:pPr>
      <w:r>
        <w:separator/>
      </w:r>
    </w:p>
  </w:endnote>
  <w:endnote w:type="continuationSeparator" w:id="0">
    <w:p w14:paraId="7DCC12D0" w14:textId="77777777" w:rsidR="00EC0A74" w:rsidRDefault="00EC0A74" w:rsidP="00C5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C4A" w14:textId="77777777" w:rsidR="00C53179" w:rsidRDefault="00C53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ECCA" w14:textId="77777777" w:rsidR="00C53179" w:rsidRDefault="00C53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4DF" w14:textId="77777777" w:rsidR="00C53179" w:rsidRDefault="00C5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742E" w14:textId="77777777" w:rsidR="00EC0A74" w:rsidRDefault="00EC0A74" w:rsidP="00C53179">
      <w:pPr>
        <w:spacing w:after="0" w:line="240" w:lineRule="auto"/>
      </w:pPr>
      <w:r>
        <w:separator/>
      </w:r>
    </w:p>
  </w:footnote>
  <w:footnote w:type="continuationSeparator" w:id="0">
    <w:p w14:paraId="6F095982" w14:textId="77777777" w:rsidR="00EC0A74" w:rsidRDefault="00EC0A74" w:rsidP="00C5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551C" w14:textId="77777777" w:rsidR="00C53179" w:rsidRDefault="00C5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616754"/>
      <w:docPartObj>
        <w:docPartGallery w:val="Watermarks"/>
        <w:docPartUnique/>
      </w:docPartObj>
    </w:sdtPr>
    <w:sdtContent>
      <w:p w14:paraId="48A641B7" w14:textId="70AC276B" w:rsidR="00C53179" w:rsidRDefault="00000000">
        <w:pPr>
          <w:pStyle w:val="Header"/>
        </w:pPr>
        <w:r>
          <w:rPr>
            <w:noProof/>
          </w:rPr>
          <w:pict w14:anchorId="0DF85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C31B" w14:textId="77777777" w:rsidR="00C53179" w:rsidRDefault="00C5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CCA"/>
    <w:multiLevelType w:val="hybridMultilevel"/>
    <w:tmpl w:val="2594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9E7"/>
    <w:multiLevelType w:val="hybridMultilevel"/>
    <w:tmpl w:val="949C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02471"/>
    <w:multiLevelType w:val="hybridMultilevel"/>
    <w:tmpl w:val="5348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29AF"/>
    <w:multiLevelType w:val="hybridMultilevel"/>
    <w:tmpl w:val="AED6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E0BFF"/>
    <w:multiLevelType w:val="hybridMultilevel"/>
    <w:tmpl w:val="CAA6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B3242"/>
    <w:multiLevelType w:val="hybridMultilevel"/>
    <w:tmpl w:val="8DC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02BD1"/>
    <w:multiLevelType w:val="hybridMultilevel"/>
    <w:tmpl w:val="5454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77BB"/>
    <w:multiLevelType w:val="hybridMultilevel"/>
    <w:tmpl w:val="16B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61578"/>
    <w:multiLevelType w:val="hybridMultilevel"/>
    <w:tmpl w:val="C884FE58"/>
    <w:lvl w:ilvl="0" w:tplc="984C34EE">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564AC"/>
    <w:multiLevelType w:val="hybridMultilevel"/>
    <w:tmpl w:val="C6926AF0"/>
    <w:lvl w:ilvl="0" w:tplc="984C34EE">
      <w:numFmt w:val="bullet"/>
      <w:lvlText w:val="–"/>
      <w:lvlJc w:val="left"/>
      <w:pPr>
        <w:ind w:left="450" w:hanging="360"/>
      </w:pPr>
      <w:rPr>
        <w:rFonts w:ascii="Calibri" w:eastAsia="Times New Roman" w:hAnsi="Calibri" w:cs="Calibri"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9227A0D"/>
    <w:multiLevelType w:val="hybridMultilevel"/>
    <w:tmpl w:val="1292E04C"/>
    <w:lvl w:ilvl="0" w:tplc="984C34EE">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D7123"/>
    <w:multiLevelType w:val="hybridMultilevel"/>
    <w:tmpl w:val="EB90AD5C"/>
    <w:lvl w:ilvl="0" w:tplc="984C34EE">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424460B4"/>
    <w:multiLevelType w:val="hybridMultilevel"/>
    <w:tmpl w:val="5994E4E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15:restartNumberingAfterBreak="0">
    <w:nsid w:val="56484160"/>
    <w:multiLevelType w:val="hybridMultilevel"/>
    <w:tmpl w:val="64069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DF12700"/>
    <w:multiLevelType w:val="hybridMultilevel"/>
    <w:tmpl w:val="7C6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67F59"/>
    <w:multiLevelType w:val="hybridMultilevel"/>
    <w:tmpl w:val="2D92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15E99"/>
    <w:multiLevelType w:val="hybridMultilevel"/>
    <w:tmpl w:val="A9B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443413">
    <w:abstractNumId w:val="15"/>
  </w:num>
  <w:num w:numId="2" w16cid:durableId="999232759">
    <w:abstractNumId w:val="6"/>
  </w:num>
  <w:num w:numId="3" w16cid:durableId="558250266">
    <w:abstractNumId w:val="13"/>
  </w:num>
  <w:num w:numId="4" w16cid:durableId="1890729395">
    <w:abstractNumId w:val="11"/>
  </w:num>
  <w:num w:numId="5" w16cid:durableId="1659192305">
    <w:abstractNumId w:val="9"/>
  </w:num>
  <w:num w:numId="6" w16cid:durableId="271790283">
    <w:abstractNumId w:val="8"/>
  </w:num>
  <w:num w:numId="7" w16cid:durableId="2007853351">
    <w:abstractNumId w:val="10"/>
  </w:num>
  <w:num w:numId="8" w16cid:durableId="1716546251">
    <w:abstractNumId w:val="12"/>
  </w:num>
  <w:num w:numId="9" w16cid:durableId="515274280">
    <w:abstractNumId w:val="7"/>
  </w:num>
  <w:num w:numId="10" w16cid:durableId="1601798109">
    <w:abstractNumId w:val="4"/>
  </w:num>
  <w:num w:numId="11" w16cid:durableId="2039306769">
    <w:abstractNumId w:val="3"/>
  </w:num>
  <w:num w:numId="12" w16cid:durableId="91050661">
    <w:abstractNumId w:val="14"/>
  </w:num>
  <w:num w:numId="13" w16cid:durableId="21328093">
    <w:abstractNumId w:val="0"/>
  </w:num>
  <w:num w:numId="14" w16cid:durableId="805126748">
    <w:abstractNumId w:val="2"/>
  </w:num>
  <w:num w:numId="15" w16cid:durableId="806243587">
    <w:abstractNumId w:val="5"/>
  </w:num>
  <w:num w:numId="16" w16cid:durableId="1097096314">
    <w:abstractNumId w:val="1"/>
  </w:num>
  <w:num w:numId="17" w16cid:durableId="10370066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1E"/>
    <w:rsid w:val="000079A4"/>
    <w:rsid w:val="00011155"/>
    <w:rsid w:val="00021DAD"/>
    <w:rsid w:val="00025B3C"/>
    <w:rsid w:val="0006384B"/>
    <w:rsid w:val="00077EBA"/>
    <w:rsid w:val="00086794"/>
    <w:rsid w:val="00094D70"/>
    <w:rsid w:val="000E53E8"/>
    <w:rsid w:val="00111144"/>
    <w:rsid w:val="00116E90"/>
    <w:rsid w:val="00172C62"/>
    <w:rsid w:val="0018789B"/>
    <w:rsid w:val="0019089D"/>
    <w:rsid w:val="001A4212"/>
    <w:rsid w:val="001D4AEF"/>
    <w:rsid w:val="00207CA8"/>
    <w:rsid w:val="00270F77"/>
    <w:rsid w:val="00276F7D"/>
    <w:rsid w:val="002C2AC3"/>
    <w:rsid w:val="002C60CD"/>
    <w:rsid w:val="002E3E3C"/>
    <w:rsid w:val="002E3E8F"/>
    <w:rsid w:val="002F1DC6"/>
    <w:rsid w:val="002F7C45"/>
    <w:rsid w:val="00327CEC"/>
    <w:rsid w:val="003316E8"/>
    <w:rsid w:val="0036124A"/>
    <w:rsid w:val="00366625"/>
    <w:rsid w:val="00376F1F"/>
    <w:rsid w:val="00383C8F"/>
    <w:rsid w:val="003A2C90"/>
    <w:rsid w:val="003C77A2"/>
    <w:rsid w:val="003E256E"/>
    <w:rsid w:val="00425841"/>
    <w:rsid w:val="00431D0A"/>
    <w:rsid w:val="00466B42"/>
    <w:rsid w:val="0049470D"/>
    <w:rsid w:val="004F1EA7"/>
    <w:rsid w:val="00520AFC"/>
    <w:rsid w:val="00524C12"/>
    <w:rsid w:val="00527BFC"/>
    <w:rsid w:val="00563620"/>
    <w:rsid w:val="005741D7"/>
    <w:rsid w:val="00580472"/>
    <w:rsid w:val="00584E88"/>
    <w:rsid w:val="00592798"/>
    <w:rsid w:val="0059499A"/>
    <w:rsid w:val="005B1FA9"/>
    <w:rsid w:val="005C20BA"/>
    <w:rsid w:val="005D3496"/>
    <w:rsid w:val="00627FA5"/>
    <w:rsid w:val="006335A0"/>
    <w:rsid w:val="00672DD5"/>
    <w:rsid w:val="006A6AFF"/>
    <w:rsid w:val="006C164F"/>
    <w:rsid w:val="006C515F"/>
    <w:rsid w:val="006C7668"/>
    <w:rsid w:val="006D75D5"/>
    <w:rsid w:val="006E2343"/>
    <w:rsid w:val="00705281"/>
    <w:rsid w:val="0071365E"/>
    <w:rsid w:val="007477F4"/>
    <w:rsid w:val="00762F84"/>
    <w:rsid w:val="007648A5"/>
    <w:rsid w:val="0077071F"/>
    <w:rsid w:val="00797DD9"/>
    <w:rsid w:val="007C4FA5"/>
    <w:rsid w:val="007D6B44"/>
    <w:rsid w:val="007D76BF"/>
    <w:rsid w:val="007E2065"/>
    <w:rsid w:val="007F2B2E"/>
    <w:rsid w:val="00806BE6"/>
    <w:rsid w:val="00867597"/>
    <w:rsid w:val="00883ABD"/>
    <w:rsid w:val="00885679"/>
    <w:rsid w:val="008A6CD2"/>
    <w:rsid w:val="008A7C4B"/>
    <w:rsid w:val="008B0F55"/>
    <w:rsid w:val="008B256C"/>
    <w:rsid w:val="008C6C9C"/>
    <w:rsid w:val="008F0965"/>
    <w:rsid w:val="009016AE"/>
    <w:rsid w:val="009242C9"/>
    <w:rsid w:val="0094301E"/>
    <w:rsid w:val="009577AA"/>
    <w:rsid w:val="009718F9"/>
    <w:rsid w:val="009A50E7"/>
    <w:rsid w:val="00A06920"/>
    <w:rsid w:val="00A22A37"/>
    <w:rsid w:val="00A33EB3"/>
    <w:rsid w:val="00A5289F"/>
    <w:rsid w:val="00A5710B"/>
    <w:rsid w:val="00A909E5"/>
    <w:rsid w:val="00AB56C9"/>
    <w:rsid w:val="00AF1EFF"/>
    <w:rsid w:val="00B52D2A"/>
    <w:rsid w:val="00B901B7"/>
    <w:rsid w:val="00BA23E8"/>
    <w:rsid w:val="00BE7B8E"/>
    <w:rsid w:val="00C0057C"/>
    <w:rsid w:val="00C14516"/>
    <w:rsid w:val="00C42AC6"/>
    <w:rsid w:val="00C53179"/>
    <w:rsid w:val="00C7665D"/>
    <w:rsid w:val="00C91A6F"/>
    <w:rsid w:val="00CD4F51"/>
    <w:rsid w:val="00CE76F0"/>
    <w:rsid w:val="00D05FD1"/>
    <w:rsid w:val="00D14B6C"/>
    <w:rsid w:val="00D26363"/>
    <w:rsid w:val="00D76356"/>
    <w:rsid w:val="00D96445"/>
    <w:rsid w:val="00D972AE"/>
    <w:rsid w:val="00DA21C7"/>
    <w:rsid w:val="00DB608B"/>
    <w:rsid w:val="00E07DCD"/>
    <w:rsid w:val="00E26199"/>
    <w:rsid w:val="00E33096"/>
    <w:rsid w:val="00E36C49"/>
    <w:rsid w:val="00E4784B"/>
    <w:rsid w:val="00E559F7"/>
    <w:rsid w:val="00E6027E"/>
    <w:rsid w:val="00E90B45"/>
    <w:rsid w:val="00EC0A74"/>
    <w:rsid w:val="00ED0AC4"/>
    <w:rsid w:val="00ED23D5"/>
    <w:rsid w:val="00ED2650"/>
    <w:rsid w:val="00F226C2"/>
    <w:rsid w:val="00F74367"/>
    <w:rsid w:val="00F83D29"/>
    <w:rsid w:val="00FB2500"/>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4F06"/>
  <w15:docId w15:val="{BD9203F5-0094-4938-A3A8-447D6058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0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79"/>
  </w:style>
  <w:style w:type="paragraph" w:styleId="Footer">
    <w:name w:val="footer"/>
    <w:basedOn w:val="Normal"/>
    <w:link w:val="FooterChar"/>
    <w:uiPriority w:val="99"/>
    <w:unhideWhenUsed/>
    <w:rsid w:val="00C5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79"/>
  </w:style>
  <w:style w:type="paragraph" w:styleId="ListParagraph">
    <w:name w:val="List Paragraph"/>
    <w:basedOn w:val="Normal"/>
    <w:uiPriority w:val="34"/>
    <w:qFormat/>
    <w:rsid w:val="00806BE6"/>
    <w:pPr>
      <w:ind w:left="720"/>
      <w:contextualSpacing/>
    </w:pPr>
  </w:style>
  <w:style w:type="character" w:styleId="Hyperlink">
    <w:name w:val="Hyperlink"/>
    <w:basedOn w:val="DefaultParagraphFont"/>
    <w:uiPriority w:val="99"/>
    <w:unhideWhenUsed/>
    <w:rsid w:val="00F83D29"/>
    <w:rPr>
      <w:color w:val="0563C1" w:themeColor="hyperlink"/>
      <w:u w:val="single"/>
    </w:rPr>
  </w:style>
  <w:style w:type="character" w:styleId="UnresolvedMention">
    <w:name w:val="Unresolved Mention"/>
    <w:basedOn w:val="DefaultParagraphFont"/>
    <w:uiPriority w:val="99"/>
    <w:semiHidden/>
    <w:unhideWhenUsed/>
    <w:rsid w:val="00F83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C003-DEB4-4337-88F8-61E2AE66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Melton</dc:creator>
  <cp:lastModifiedBy>Lakecrest CAM</cp:lastModifiedBy>
  <cp:revision>3</cp:revision>
  <cp:lastPrinted>2023-02-26T16:33:00Z</cp:lastPrinted>
  <dcterms:created xsi:type="dcterms:W3CDTF">2023-08-21T01:14:00Z</dcterms:created>
  <dcterms:modified xsi:type="dcterms:W3CDTF">2023-08-21T01:19:00Z</dcterms:modified>
</cp:coreProperties>
</file>